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931A6" w14:textId="11C7BAB5" w:rsidR="00EA00C1" w:rsidRPr="00F06014" w:rsidRDefault="00DF282B" w:rsidP="00F06014">
      <w:pPr>
        <w:pStyle w:val="Titolo1"/>
        <w:spacing w:before="72"/>
        <w:ind w:left="0" w:firstLine="0"/>
        <w:jc w:val="center"/>
        <w:rPr>
          <w:rFonts w:ascii="Roboto" w:hAnsi="Roboto"/>
          <w:b w:val="0"/>
          <w:bCs w:val="0"/>
          <w:sz w:val="28"/>
          <w:szCs w:val="21"/>
          <w:lang w:val="it-IT"/>
        </w:rPr>
      </w:pPr>
      <w:r w:rsidRPr="00F06014">
        <w:rPr>
          <w:rFonts w:ascii="Roboto" w:hAnsi="Roboto"/>
          <w:spacing w:val="-1"/>
          <w:sz w:val="28"/>
          <w:szCs w:val="21"/>
          <w:lang w:val="it-IT"/>
        </w:rPr>
        <w:t>Procedura</w:t>
      </w:r>
      <w:r w:rsidRPr="00F06014">
        <w:rPr>
          <w:rFonts w:ascii="Roboto" w:hAnsi="Roboto"/>
          <w:sz w:val="28"/>
          <w:szCs w:val="21"/>
          <w:lang w:val="it-IT"/>
        </w:rPr>
        <w:t xml:space="preserve"> </w:t>
      </w:r>
      <w:r w:rsidR="007F5132" w:rsidRPr="00F06014">
        <w:rPr>
          <w:rFonts w:ascii="Roboto" w:hAnsi="Roboto"/>
          <w:spacing w:val="-1"/>
          <w:sz w:val="28"/>
          <w:szCs w:val="21"/>
          <w:lang w:val="it-IT"/>
        </w:rPr>
        <w:t>C</w:t>
      </w:r>
      <w:r w:rsidRPr="00F06014">
        <w:rPr>
          <w:rFonts w:ascii="Roboto" w:hAnsi="Roboto"/>
          <w:spacing w:val="-1"/>
          <w:sz w:val="28"/>
          <w:szCs w:val="21"/>
          <w:lang w:val="it-IT"/>
        </w:rPr>
        <w:t>andidatura</w:t>
      </w:r>
      <w:r w:rsidRPr="00F06014">
        <w:rPr>
          <w:rFonts w:ascii="Roboto" w:hAnsi="Roboto"/>
          <w:spacing w:val="-2"/>
          <w:sz w:val="28"/>
          <w:szCs w:val="21"/>
          <w:lang w:val="it-IT"/>
        </w:rPr>
        <w:t xml:space="preserve"> </w:t>
      </w:r>
      <w:r w:rsidRPr="00F06014">
        <w:rPr>
          <w:rFonts w:ascii="Roboto" w:hAnsi="Roboto"/>
          <w:sz w:val="28"/>
          <w:szCs w:val="21"/>
          <w:lang w:val="it-IT"/>
        </w:rPr>
        <w:t>e</w:t>
      </w:r>
      <w:r w:rsidRPr="00F06014">
        <w:rPr>
          <w:rFonts w:ascii="Roboto" w:hAnsi="Roboto"/>
          <w:spacing w:val="-2"/>
          <w:sz w:val="28"/>
          <w:szCs w:val="21"/>
          <w:lang w:val="it-IT"/>
        </w:rPr>
        <w:t xml:space="preserve"> </w:t>
      </w:r>
      <w:r w:rsidR="007F5132" w:rsidRPr="00F06014">
        <w:rPr>
          <w:rFonts w:ascii="Roboto" w:hAnsi="Roboto"/>
          <w:spacing w:val="-1"/>
          <w:sz w:val="28"/>
          <w:szCs w:val="21"/>
          <w:lang w:val="it-IT"/>
        </w:rPr>
        <w:t>I</w:t>
      </w:r>
      <w:r w:rsidRPr="00F06014">
        <w:rPr>
          <w:rFonts w:ascii="Roboto" w:hAnsi="Roboto"/>
          <w:spacing w:val="-1"/>
          <w:sz w:val="28"/>
          <w:szCs w:val="21"/>
          <w:lang w:val="it-IT"/>
        </w:rPr>
        <w:t>mmatricolazione</w:t>
      </w:r>
      <w:r w:rsidRPr="00F06014">
        <w:rPr>
          <w:rFonts w:ascii="Roboto" w:hAnsi="Roboto"/>
          <w:spacing w:val="-2"/>
          <w:sz w:val="28"/>
          <w:szCs w:val="21"/>
          <w:lang w:val="it-IT"/>
        </w:rPr>
        <w:t xml:space="preserve"> </w:t>
      </w:r>
      <w:r w:rsidRPr="00F06014">
        <w:rPr>
          <w:rFonts w:ascii="Roboto" w:hAnsi="Roboto"/>
          <w:spacing w:val="-1"/>
          <w:sz w:val="28"/>
          <w:szCs w:val="21"/>
          <w:lang w:val="it-IT"/>
        </w:rPr>
        <w:t>ai</w:t>
      </w:r>
      <w:r w:rsidRPr="00F06014">
        <w:rPr>
          <w:rFonts w:ascii="Roboto" w:hAnsi="Roboto"/>
          <w:spacing w:val="-3"/>
          <w:sz w:val="28"/>
          <w:szCs w:val="21"/>
          <w:lang w:val="it-IT"/>
        </w:rPr>
        <w:t xml:space="preserve"> </w:t>
      </w:r>
      <w:r w:rsidR="00F06014" w:rsidRPr="00F06014">
        <w:rPr>
          <w:rFonts w:ascii="Roboto" w:hAnsi="Roboto"/>
          <w:spacing w:val="-1"/>
          <w:sz w:val="28"/>
          <w:szCs w:val="21"/>
          <w:lang w:val="it-IT"/>
        </w:rPr>
        <w:t>Master</w:t>
      </w:r>
    </w:p>
    <w:p w14:paraId="31A28FB0" w14:textId="77777777" w:rsidR="00EA00C1" w:rsidRPr="00F06014" w:rsidRDefault="00EA00C1">
      <w:pPr>
        <w:rPr>
          <w:rFonts w:ascii="Roboto" w:eastAsia="Arial" w:hAnsi="Roboto" w:cs="Arial"/>
          <w:b/>
          <w:bCs/>
          <w:sz w:val="21"/>
          <w:szCs w:val="21"/>
          <w:lang w:val="it-IT"/>
        </w:rPr>
      </w:pPr>
    </w:p>
    <w:p w14:paraId="446F1972" w14:textId="77777777" w:rsidR="00EA00C1" w:rsidRPr="00F06014" w:rsidRDefault="00EA00C1">
      <w:pPr>
        <w:spacing w:before="11"/>
        <w:rPr>
          <w:rFonts w:ascii="Roboto" w:eastAsia="Arial" w:hAnsi="Roboto" w:cs="Arial"/>
          <w:b/>
          <w:bCs/>
          <w:sz w:val="21"/>
          <w:szCs w:val="21"/>
          <w:lang w:val="it-IT"/>
        </w:rPr>
      </w:pPr>
    </w:p>
    <w:p w14:paraId="75300154" w14:textId="77777777" w:rsidR="00EA00C1" w:rsidRPr="00F06014" w:rsidRDefault="00DF282B" w:rsidP="00F06014">
      <w:pPr>
        <w:pStyle w:val="Corpotesto"/>
        <w:ind w:left="0" w:right="111"/>
        <w:jc w:val="both"/>
        <w:rPr>
          <w:rFonts w:ascii="Roboto" w:hAnsi="Roboto"/>
          <w:sz w:val="21"/>
          <w:szCs w:val="21"/>
          <w:lang w:val="it-IT"/>
        </w:rPr>
      </w:pPr>
      <w:r w:rsidRPr="00F06014">
        <w:rPr>
          <w:rFonts w:ascii="Roboto" w:hAnsi="Roboto"/>
          <w:spacing w:val="-1"/>
          <w:sz w:val="21"/>
          <w:szCs w:val="21"/>
          <w:lang w:val="it-IT"/>
        </w:rPr>
        <w:t>Di</w:t>
      </w:r>
      <w:r w:rsidRPr="00F06014">
        <w:rPr>
          <w:rFonts w:ascii="Roboto" w:hAnsi="Roboto"/>
          <w:spacing w:val="55"/>
          <w:sz w:val="21"/>
          <w:szCs w:val="21"/>
          <w:lang w:val="it-IT"/>
        </w:rPr>
        <w:t xml:space="preserve"> </w:t>
      </w:r>
      <w:r w:rsidRPr="00F06014">
        <w:rPr>
          <w:rFonts w:ascii="Roboto" w:hAnsi="Roboto"/>
          <w:spacing w:val="-1"/>
          <w:sz w:val="21"/>
          <w:szCs w:val="21"/>
          <w:lang w:val="it-IT"/>
        </w:rPr>
        <w:t>seguito</w:t>
      </w:r>
      <w:r w:rsidRPr="00F06014">
        <w:rPr>
          <w:rFonts w:ascii="Roboto" w:hAnsi="Roboto"/>
          <w:spacing w:val="48"/>
          <w:sz w:val="21"/>
          <w:szCs w:val="21"/>
          <w:lang w:val="it-IT"/>
        </w:rPr>
        <w:t xml:space="preserve"> </w:t>
      </w:r>
      <w:r w:rsidRPr="00F06014">
        <w:rPr>
          <w:rFonts w:ascii="Roboto" w:hAnsi="Roboto"/>
          <w:spacing w:val="-1"/>
          <w:sz w:val="21"/>
          <w:szCs w:val="21"/>
          <w:lang w:val="it-IT"/>
        </w:rPr>
        <w:t>sono</w:t>
      </w:r>
      <w:r w:rsidRPr="00F06014">
        <w:rPr>
          <w:rFonts w:ascii="Roboto" w:hAnsi="Roboto"/>
          <w:spacing w:val="48"/>
          <w:sz w:val="21"/>
          <w:szCs w:val="21"/>
          <w:lang w:val="it-IT"/>
        </w:rPr>
        <w:t xml:space="preserve"> </w:t>
      </w:r>
      <w:r w:rsidRPr="00F06014">
        <w:rPr>
          <w:rFonts w:ascii="Roboto" w:hAnsi="Roboto"/>
          <w:spacing w:val="-1"/>
          <w:sz w:val="21"/>
          <w:szCs w:val="21"/>
          <w:lang w:val="it-IT"/>
        </w:rPr>
        <w:t>spiegate</w:t>
      </w:r>
      <w:r w:rsidRPr="00F06014">
        <w:rPr>
          <w:rFonts w:ascii="Roboto" w:hAnsi="Roboto"/>
          <w:spacing w:val="49"/>
          <w:sz w:val="21"/>
          <w:szCs w:val="21"/>
          <w:lang w:val="it-IT"/>
        </w:rPr>
        <w:t xml:space="preserve"> </w:t>
      </w:r>
      <w:r w:rsidRPr="00F06014">
        <w:rPr>
          <w:rFonts w:ascii="Roboto" w:hAnsi="Roboto" w:cs="Arial"/>
          <w:b/>
          <w:bCs/>
          <w:sz w:val="21"/>
          <w:szCs w:val="21"/>
          <w:lang w:val="it-IT"/>
        </w:rPr>
        <w:t>le</w:t>
      </w:r>
      <w:r w:rsidRPr="00F06014">
        <w:rPr>
          <w:rFonts w:ascii="Roboto" w:hAnsi="Roboto" w:cs="Arial"/>
          <w:b/>
          <w:bCs/>
          <w:spacing w:val="60"/>
          <w:sz w:val="21"/>
          <w:szCs w:val="21"/>
          <w:lang w:val="it-IT"/>
        </w:rPr>
        <w:t xml:space="preserve"> </w:t>
      </w:r>
      <w:r w:rsidRPr="00F06014">
        <w:rPr>
          <w:rFonts w:ascii="Roboto" w:hAnsi="Roboto" w:cs="Arial"/>
          <w:b/>
          <w:bCs/>
          <w:spacing w:val="-1"/>
          <w:sz w:val="21"/>
          <w:szCs w:val="21"/>
          <w:lang w:val="it-IT"/>
        </w:rPr>
        <w:t>fasi</w:t>
      </w:r>
      <w:r w:rsidRPr="00F06014">
        <w:rPr>
          <w:rFonts w:ascii="Roboto" w:hAnsi="Roboto" w:cs="Arial"/>
          <w:b/>
          <w:bCs/>
          <w:spacing w:val="1"/>
          <w:sz w:val="21"/>
          <w:szCs w:val="21"/>
          <w:lang w:val="it-IT"/>
        </w:rPr>
        <w:t xml:space="preserve"> </w:t>
      </w:r>
      <w:r w:rsidRPr="00F06014">
        <w:rPr>
          <w:rFonts w:ascii="Roboto" w:hAnsi="Roboto" w:cs="Arial"/>
          <w:b/>
          <w:bCs/>
          <w:spacing w:val="-1"/>
          <w:sz w:val="21"/>
          <w:szCs w:val="21"/>
          <w:lang w:val="it-IT"/>
        </w:rPr>
        <w:t>dell</w:t>
      </w:r>
      <w:r w:rsidR="005F7FB9" w:rsidRPr="00F06014">
        <w:rPr>
          <w:rFonts w:ascii="Roboto" w:hAnsi="Roboto" w:cs="Arial"/>
          <w:b/>
          <w:bCs/>
          <w:spacing w:val="-1"/>
          <w:sz w:val="21"/>
          <w:szCs w:val="21"/>
          <w:lang w:val="it-IT"/>
        </w:rPr>
        <w:t>e</w:t>
      </w:r>
      <w:r w:rsidRPr="00F06014">
        <w:rPr>
          <w:rFonts w:ascii="Roboto" w:hAnsi="Roboto" w:cs="Arial"/>
          <w:b/>
          <w:bCs/>
          <w:spacing w:val="61"/>
          <w:sz w:val="21"/>
          <w:szCs w:val="21"/>
          <w:lang w:val="it-IT"/>
        </w:rPr>
        <w:t xml:space="preserve"> </w:t>
      </w:r>
      <w:r w:rsidRPr="00F06014">
        <w:rPr>
          <w:rFonts w:ascii="Roboto" w:hAnsi="Roboto" w:cs="Arial"/>
          <w:b/>
          <w:bCs/>
          <w:spacing w:val="-1"/>
          <w:sz w:val="21"/>
          <w:szCs w:val="21"/>
          <w:lang w:val="it-IT"/>
        </w:rPr>
        <w:t>procedur</w:t>
      </w:r>
      <w:r w:rsidR="005F7FB9" w:rsidRPr="00F06014">
        <w:rPr>
          <w:rFonts w:ascii="Roboto" w:hAnsi="Roboto" w:cs="Arial"/>
          <w:b/>
          <w:bCs/>
          <w:spacing w:val="-1"/>
          <w:sz w:val="21"/>
          <w:szCs w:val="21"/>
          <w:lang w:val="it-IT"/>
        </w:rPr>
        <w:t>e</w:t>
      </w:r>
      <w:r w:rsidRPr="00F06014">
        <w:rPr>
          <w:rFonts w:ascii="Roboto" w:hAnsi="Roboto" w:cs="Arial"/>
          <w:b/>
          <w:bCs/>
          <w:spacing w:val="51"/>
          <w:sz w:val="21"/>
          <w:szCs w:val="21"/>
          <w:lang w:val="it-IT"/>
        </w:rPr>
        <w:t xml:space="preserve"> </w:t>
      </w:r>
      <w:r w:rsidRPr="00F06014">
        <w:rPr>
          <w:rFonts w:ascii="Roboto" w:hAnsi="Roboto"/>
          <w:spacing w:val="-1"/>
          <w:sz w:val="21"/>
          <w:szCs w:val="21"/>
          <w:lang w:val="it-IT"/>
        </w:rPr>
        <w:t>che</w:t>
      </w:r>
      <w:r w:rsidRPr="00F06014">
        <w:rPr>
          <w:rFonts w:ascii="Roboto" w:hAnsi="Roboto"/>
          <w:spacing w:val="48"/>
          <w:sz w:val="21"/>
          <w:szCs w:val="21"/>
          <w:lang w:val="it-IT"/>
        </w:rPr>
        <w:t xml:space="preserve"> </w:t>
      </w:r>
      <w:r w:rsidRPr="00F06014">
        <w:rPr>
          <w:rFonts w:ascii="Roboto" w:hAnsi="Roboto"/>
          <w:spacing w:val="-1"/>
          <w:sz w:val="21"/>
          <w:szCs w:val="21"/>
          <w:lang w:val="it-IT"/>
        </w:rPr>
        <w:t>permett</w:t>
      </w:r>
      <w:r w:rsidR="005F7FB9" w:rsidRPr="00F06014">
        <w:rPr>
          <w:rFonts w:ascii="Roboto" w:hAnsi="Roboto"/>
          <w:spacing w:val="-1"/>
          <w:sz w:val="21"/>
          <w:szCs w:val="21"/>
          <w:lang w:val="it-IT"/>
        </w:rPr>
        <w:t>ono</w:t>
      </w:r>
      <w:r w:rsidRPr="00F06014">
        <w:rPr>
          <w:rFonts w:ascii="Roboto" w:hAnsi="Roboto"/>
          <w:spacing w:val="49"/>
          <w:sz w:val="21"/>
          <w:szCs w:val="21"/>
          <w:lang w:val="it-IT"/>
        </w:rPr>
        <w:t xml:space="preserve"> </w:t>
      </w:r>
      <w:r w:rsidRPr="00F06014">
        <w:rPr>
          <w:rFonts w:ascii="Roboto" w:hAnsi="Roboto"/>
          <w:spacing w:val="-1"/>
          <w:sz w:val="21"/>
          <w:szCs w:val="21"/>
          <w:lang w:val="it-IT"/>
        </w:rPr>
        <w:t>di</w:t>
      </w:r>
      <w:r w:rsidRPr="00F06014">
        <w:rPr>
          <w:rFonts w:ascii="Roboto" w:hAnsi="Roboto"/>
          <w:spacing w:val="48"/>
          <w:sz w:val="21"/>
          <w:szCs w:val="21"/>
          <w:lang w:val="it-IT"/>
        </w:rPr>
        <w:t xml:space="preserve"> </w:t>
      </w:r>
      <w:r w:rsidRPr="00F06014">
        <w:rPr>
          <w:rFonts w:ascii="Roboto" w:hAnsi="Roboto"/>
          <w:spacing w:val="-1"/>
          <w:sz w:val="21"/>
          <w:szCs w:val="21"/>
          <w:lang w:val="it-IT"/>
        </w:rPr>
        <w:t>presentare</w:t>
      </w:r>
      <w:r w:rsidRPr="00F06014">
        <w:rPr>
          <w:rFonts w:ascii="Roboto" w:hAnsi="Roboto"/>
          <w:spacing w:val="49"/>
          <w:sz w:val="21"/>
          <w:szCs w:val="21"/>
          <w:lang w:val="it-IT"/>
        </w:rPr>
        <w:t xml:space="preserve"> </w:t>
      </w:r>
      <w:r w:rsidRPr="00F06014">
        <w:rPr>
          <w:rFonts w:ascii="Roboto" w:hAnsi="Roboto"/>
          <w:spacing w:val="-1"/>
          <w:sz w:val="21"/>
          <w:szCs w:val="21"/>
          <w:lang w:val="it-IT"/>
        </w:rPr>
        <w:t>candidatura,</w:t>
      </w:r>
      <w:r w:rsidRPr="00F06014">
        <w:rPr>
          <w:rFonts w:ascii="Roboto" w:hAnsi="Roboto"/>
          <w:spacing w:val="53"/>
          <w:sz w:val="21"/>
          <w:szCs w:val="21"/>
          <w:lang w:val="it-IT"/>
        </w:rPr>
        <w:t xml:space="preserve"> </w:t>
      </w:r>
      <w:r w:rsidR="00F8177A" w:rsidRPr="00F06014">
        <w:rPr>
          <w:rFonts w:ascii="Roboto" w:hAnsi="Roboto"/>
          <w:spacing w:val="-1"/>
          <w:sz w:val="21"/>
          <w:szCs w:val="21"/>
          <w:lang w:val="it-IT"/>
        </w:rPr>
        <w:t>per iscriversi a un master</w:t>
      </w:r>
      <w:r w:rsidR="00F8177A" w:rsidRPr="00F06014">
        <w:rPr>
          <w:rFonts w:ascii="Roboto" w:hAnsi="Roboto"/>
          <w:spacing w:val="53"/>
          <w:sz w:val="21"/>
          <w:szCs w:val="21"/>
          <w:lang w:val="it-IT"/>
        </w:rPr>
        <w:t xml:space="preserve"> </w:t>
      </w:r>
      <w:r w:rsidR="005F7FB9" w:rsidRPr="00F06014">
        <w:rPr>
          <w:rFonts w:ascii="Roboto" w:hAnsi="Roboto"/>
          <w:spacing w:val="-2"/>
          <w:sz w:val="21"/>
          <w:szCs w:val="21"/>
          <w:lang w:val="it-IT"/>
        </w:rPr>
        <w:t>e poi</w:t>
      </w:r>
      <w:r w:rsidR="005F7FB9" w:rsidRPr="00F06014">
        <w:rPr>
          <w:rFonts w:ascii="Roboto" w:hAnsi="Roboto"/>
          <w:spacing w:val="-1"/>
          <w:sz w:val="21"/>
          <w:szCs w:val="21"/>
          <w:lang w:val="it-IT"/>
        </w:rPr>
        <w:t>,</w:t>
      </w:r>
      <w:r w:rsidR="005F7FB9" w:rsidRPr="00F06014">
        <w:rPr>
          <w:rFonts w:ascii="Roboto" w:hAnsi="Roboto"/>
          <w:spacing w:val="49"/>
          <w:sz w:val="21"/>
          <w:szCs w:val="21"/>
          <w:lang w:val="it-IT"/>
        </w:rPr>
        <w:t xml:space="preserve"> </w:t>
      </w:r>
      <w:r w:rsidR="005F7FB9" w:rsidRPr="00F06014">
        <w:rPr>
          <w:rFonts w:ascii="Roboto" w:hAnsi="Roboto"/>
          <w:spacing w:val="-1"/>
          <w:sz w:val="21"/>
          <w:szCs w:val="21"/>
          <w:lang w:val="it-IT"/>
        </w:rPr>
        <w:t>una</w:t>
      </w:r>
      <w:r w:rsidR="005F7FB9" w:rsidRPr="00F06014">
        <w:rPr>
          <w:rFonts w:ascii="Roboto" w:hAnsi="Roboto"/>
          <w:spacing w:val="48"/>
          <w:sz w:val="21"/>
          <w:szCs w:val="21"/>
          <w:lang w:val="it-IT"/>
        </w:rPr>
        <w:t xml:space="preserve"> </w:t>
      </w:r>
      <w:r w:rsidR="005F7FB9" w:rsidRPr="00F06014">
        <w:rPr>
          <w:rFonts w:ascii="Roboto" w:hAnsi="Roboto"/>
          <w:spacing w:val="-1"/>
          <w:sz w:val="21"/>
          <w:szCs w:val="21"/>
          <w:lang w:val="it-IT"/>
        </w:rPr>
        <w:t>volta</w:t>
      </w:r>
      <w:r w:rsidR="005F7FB9" w:rsidRPr="00F06014">
        <w:rPr>
          <w:rFonts w:ascii="Roboto" w:hAnsi="Roboto"/>
          <w:spacing w:val="47"/>
          <w:sz w:val="21"/>
          <w:szCs w:val="21"/>
          <w:lang w:val="it-IT"/>
        </w:rPr>
        <w:t xml:space="preserve"> </w:t>
      </w:r>
      <w:r w:rsidR="005F7FB9" w:rsidRPr="00F06014">
        <w:rPr>
          <w:rFonts w:ascii="Roboto" w:hAnsi="Roboto"/>
          <w:spacing w:val="-1"/>
          <w:sz w:val="21"/>
          <w:szCs w:val="21"/>
          <w:lang w:val="it-IT"/>
        </w:rPr>
        <w:t>conclusa</w:t>
      </w:r>
      <w:r w:rsidR="005F7FB9" w:rsidRPr="00F06014">
        <w:rPr>
          <w:rFonts w:ascii="Roboto" w:hAnsi="Roboto"/>
          <w:spacing w:val="50"/>
          <w:sz w:val="21"/>
          <w:szCs w:val="21"/>
          <w:lang w:val="it-IT"/>
        </w:rPr>
        <w:t xml:space="preserve"> </w:t>
      </w:r>
      <w:r w:rsidR="005F7FB9" w:rsidRPr="00F06014">
        <w:rPr>
          <w:rFonts w:ascii="Roboto" w:hAnsi="Roboto"/>
          <w:spacing w:val="-1"/>
          <w:sz w:val="21"/>
          <w:szCs w:val="21"/>
          <w:lang w:val="it-IT"/>
        </w:rPr>
        <w:t>la</w:t>
      </w:r>
      <w:r w:rsidR="005F7FB9" w:rsidRPr="00F06014">
        <w:rPr>
          <w:rFonts w:ascii="Roboto" w:hAnsi="Roboto"/>
          <w:spacing w:val="50"/>
          <w:sz w:val="21"/>
          <w:szCs w:val="21"/>
          <w:lang w:val="it-IT"/>
        </w:rPr>
        <w:t xml:space="preserve"> </w:t>
      </w:r>
      <w:r w:rsidR="005F7FB9" w:rsidRPr="00F06014">
        <w:rPr>
          <w:rFonts w:ascii="Roboto" w:hAnsi="Roboto"/>
          <w:spacing w:val="-1"/>
          <w:sz w:val="21"/>
          <w:szCs w:val="21"/>
          <w:lang w:val="it-IT"/>
        </w:rPr>
        <w:t>procedura</w:t>
      </w:r>
      <w:r w:rsidR="005F7FB9" w:rsidRPr="00F06014">
        <w:rPr>
          <w:rFonts w:ascii="Roboto" w:hAnsi="Roboto"/>
          <w:spacing w:val="45"/>
          <w:sz w:val="21"/>
          <w:szCs w:val="21"/>
          <w:lang w:val="it-IT"/>
        </w:rPr>
        <w:t xml:space="preserve"> </w:t>
      </w:r>
      <w:r w:rsidR="005F7FB9" w:rsidRPr="00F06014">
        <w:rPr>
          <w:rFonts w:ascii="Roboto" w:hAnsi="Roboto"/>
          <w:spacing w:val="-1"/>
          <w:sz w:val="21"/>
          <w:szCs w:val="21"/>
          <w:lang w:val="it-IT"/>
        </w:rPr>
        <w:t>di</w:t>
      </w:r>
      <w:r w:rsidR="005F7FB9" w:rsidRPr="00F06014">
        <w:rPr>
          <w:rFonts w:ascii="Roboto" w:hAnsi="Roboto"/>
          <w:spacing w:val="46"/>
          <w:sz w:val="21"/>
          <w:szCs w:val="21"/>
          <w:lang w:val="it-IT"/>
        </w:rPr>
        <w:t xml:space="preserve"> </w:t>
      </w:r>
      <w:r w:rsidR="005F7FB9" w:rsidRPr="00F06014">
        <w:rPr>
          <w:rFonts w:ascii="Roboto" w:hAnsi="Roboto"/>
          <w:spacing w:val="-1"/>
          <w:sz w:val="21"/>
          <w:szCs w:val="21"/>
          <w:lang w:val="it-IT"/>
        </w:rPr>
        <w:t>ammissione/selezione,</w:t>
      </w:r>
      <w:r w:rsidR="005F7FB9" w:rsidRPr="00F06014">
        <w:rPr>
          <w:rFonts w:ascii="Roboto" w:hAnsi="Roboto"/>
          <w:spacing w:val="-19"/>
          <w:sz w:val="21"/>
          <w:szCs w:val="21"/>
          <w:lang w:val="it-IT"/>
        </w:rPr>
        <w:t xml:space="preserve"> </w:t>
      </w:r>
      <w:r w:rsidR="005F7FB9" w:rsidRPr="00F06014">
        <w:rPr>
          <w:rFonts w:ascii="Roboto" w:hAnsi="Roboto"/>
          <w:spacing w:val="-1"/>
          <w:sz w:val="21"/>
          <w:szCs w:val="21"/>
          <w:lang w:val="it-IT"/>
        </w:rPr>
        <w:t>di</w:t>
      </w:r>
      <w:r w:rsidR="005F7FB9" w:rsidRPr="00F06014">
        <w:rPr>
          <w:rFonts w:ascii="Roboto" w:hAnsi="Roboto"/>
          <w:spacing w:val="-24"/>
          <w:sz w:val="21"/>
          <w:szCs w:val="21"/>
          <w:lang w:val="it-IT"/>
        </w:rPr>
        <w:t xml:space="preserve"> </w:t>
      </w:r>
      <w:r w:rsidR="005F7FB9" w:rsidRPr="00F06014">
        <w:rPr>
          <w:rFonts w:ascii="Roboto" w:hAnsi="Roboto"/>
          <w:spacing w:val="-1"/>
          <w:sz w:val="21"/>
          <w:szCs w:val="21"/>
          <w:lang w:val="it-IT"/>
        </w:rPr>
        <w:t>immatricolarsi.</w:t>
      </w:r>
      <w:r w:rsidR="005F7FB9" w:rsidRPr="00F06014">
        <w:rPr>
          <w:rFonts w:ascii="Roboto" w:hAnsi="Roboto"/>
          <w:spacing w:val="-2"/>
          <w:sz w:val="21"/>
          <w:szCs w:val="21"/>
          <w:lang w:val="it-IT"/>
        </w:rPr>
        <w:t xml:space="preserve"> </w:t>
      </w:r>
    </w:p>
    <w:p w14:paraId="7070BF3F" w14:textId="77777777" w:rsidR="001E34AA" w:rsidRPr="00F06014" w:rsidRDefault="001E34AA" w:rsidP="00F06014">
      <w:pPr>
        <w:pStyle w:val="Default"/>
        <w:spacing w:before="240" w:after="240"/>
        <w:jc w:val="both"/>
        <w:rPr>
          <w:rFonts w:ascii="Roboto" w:hAnsi="Roboto" w:cs="Arial"/>
          <w:color w:val="auto"/>
          <w:sz w:val="21"/>
          <w:szCs w:val="21"/>
        </w:rPr>
      </w:pPr>
      <w:r w:rsidRPr="00F06014">
        <w:rPr>
          <w:rFonts w:ascii="Roboto" w:hAnsi="Roboto" w:cs="Arial"/>
          <w:color w:val="auto"/>
          <w:sz w:val="21"/>
          <w:szCs w:val="21"/>
        </w:rPr>
        <w:t xml:space="preserve">La procedura per </w:t>
      </w:r>
      <w:r w:rsidRPr="00F06014">
        <w:rPr>
          <w:rFonts w:ascii="Roboto" w:hAnsi="Roboto" w:cs="Arial"/>
          <w:b/>
          <w:color w:val="auto"/>
          <w:sz w:val="21"/>
          <w:szCs w:val="21"/>
        </w:rPr>
        <w:t>candidarsi</w:t>
      </w:r>
      <w:r w:rsidRPr="00F06014">
        <w:rPr>
          <w:rFonts w:ascii="Roboto" w:hAnsi="Roboto" w:cs="Arial"/>
          <w:color w:val="auto"/>
          <w:sz w:val="21"/>
          <w:szCs w:val="21"/>
        </w:rPr>
        <w:t xml:space="preserve"> all’ammissione si svolge in tre fasi:</w:t>
      </w:r>
    </w:p>
    <w:p w14:paraId="3065C0D5" w14:textId="77777777" w:rsidR="001E34AA" w:rsidRPr="00F06014" w:rsidRDefault="001E34AA" w:rsidP="00F06014">
      <w:pPr>
        <w:pStyle w:val="Corpotesto"/>
        <w:widowControl/>
        <w:numPr>
          <w:ilvl w:val="0"/>
          <w:numId w:val="3"/>
        </w:numPr>
        <w:autoSpaceDE w:val="0"/>
        <w:autoSpaceDN w:val="0"/>
        <w:adjustRightInd w:val="0"/>
        <w:spacing w:after="120"/>
        <w:ind w:left="709"/>
        <w:jc w:val="both"/>
        <w:rPr>
          <w:rFonts w:ascii="Roboto" w:hAnsi="Roboto" w:cs="Arial"/>
          <w:sz w:val="21"/>
          <w:szCs w:val="21"/>
          <w:lang w:val="it-IT"/>
        </w:rPr>
      </w:pPr>
      <w:r w:rsidRPr="00F06014">
        <w:rPr>
          <w:rFonts w:ascii="Roboto" w:hAnsi="Roboto" w:cs="Arial"/>
          <w:b/>
          <w:bCs/>
          <w:sz w:val="21"/>
          <w:szCs w:val="21"/>
          <w:lang w:val="it-IT"/>
        </w:rPr>
        <w:t>REGISTRAZIONE</w:t>
      </w:r>
      <w:r w:rsidRPr="00F06014">
        <w:rPr>
          <w:rFonts w:ascii="Roboto" w:hAnsi="Roboto" w:cs="Arial"/>
          <w:sz w:val="21"/>
          <w:szCs w:val="21"/>
          <w:lang w:val="it-IT"/>
        </w:rPr>
        <w:t>: accedere all'</w:t>
      </w:r>
      <w:hyperlink r:id="rId8" w:history="1">
        <w:r w:rsidRPr="00F06014">
          <w:rPr>
            <w:rStyle w:val="Collegamentoipertestuale"/>
            <w:rFonts w:ascii="Roboto" w:hAnsi="Roboto" w:cs="Arial"/>
            <w:sz w:val="21"/>
            <w:szCs w:val="21"/>
            <w:lang w:val="it-IT"/>
          </w:rPr>
          <w:t>AREA RISERVATA</w:t>
        </w:r>
      </w:hyperlink>
      <w:r w:rsidRPr="00F06014">
        <w:rPr>
          <w:rFonts w:ascii="Roboto" w:hAnsi="Roboto" w:cs="Arial"/>
          <w:color w:val="0000FF"/>
          <w:sz w:val="21"/>
          <w:szCs w:val="21"/>
          <w:lang w:val="it-IT"/>
        </w:rPr>
        <w:t xml:space="preserve"> </w:t>
      </w:r>
      <w:r w:rsidRPr="00F06014">
        <w:rPr>
          <w:rFonts w:ascii="Roboto" w:hAnsi="Roboto" w:cs="Arial"/>
          <w:sz w:val="21"/>
          <w:szCs w:val="21"/>
          <w:lang w:val="it-IT"/>
        </w:rPr>
        <w:t>e dal MENU in alto a destra cliccare sul tasto REGISTRATI e compilare i dati richiesti. A conclusione dell'inserimento dei dati, sono assegnati il NOME UTENTE e la PASSWORD, da conservare per utilizzo nelle successive fasi.</w:t>
      </w:r>
    </w:p>
    <w:p w14:paraId="4AA3896A" w14:textId="55011235" w:rsidR="001E34AA" w:rsidRPr="00F06014" w:rsidRDefault="001E34AA" w:rsidP="00F06014">
      <w:pPr>
        <w:pStyle w:val="Corpotesto"/>
        <w:autoSpaceDE w:val="0"/>
        <w:autoSpaceDN w:val="0"/>
        <w:adjustRightInd w:val="0"/>
        <w:spacing w:after="120"/>
        <w:ind w:left="709"/>
        <w:jc w:val="both"/>
        <w:rPr>
          <w:rFonts w:ascii="Roboto" w:hAnsi="Roboto"/>
          <w:color w:val="0000FF"/>
          <w:spacing w:val="-1"/>
          <w:sz w:val="21"/>
          <w:szCs w:val="21"/>
          <w:u w:val="single" w:color="0000FF"/>
          <w:lang w:val="it-IT"/>
        </w:rPr>
      </w:pPr>
      <w:r w:rsidRPr="00F06014">
        <w:rPr>
          <w:rFonts w:ascii="Roboto" w:hAnsi="Roboto" w:cs="Arial"/>
          <w:sz w:val="21"/>
          <w:szCs w:val="21"/>
          <w:lang w:val="it-IT"/>
        </w:rPr>
        <w:t>Chi sia già stato immatricolato presso l’Università di Pavia eseguirà direttamente il LOGIN dal MENU in alto a destra e procederà con il punto 2.</w:t>
      </w:r>
      <w:r w:rsidR="003A0EBA" w:rsidRPr="00F06014">
        <w:rPr>
          <w:rFonts w:ascii="Roboto" w:hAnsi="Roboto"/>
          <w:sz w:val="21"/>
          <w:szCs w:val="21"/>
          <w:lang w:val="it-IT"/>
        </w:rPr>
        <w:t xml:space="preserve"> </w:t>
      </w:r>
      <w:r w:rsidRPr="00F06014">
        <w:rPr>
          <w:rFonts w:ascii="Roboto" w:hAnsi="Roboto"/>
          <w:sz w:val="21"/>
          <w:szCs w:val="21"/>
          <w:lang w:val="it-IT"/>
        </w:rPr>
        <w:t>In</w:t>
      </w:r>
      <w:r w:rsidRPr="00F06014">
        <w:rPr>
          <w:rFonts w:ascii="Roboto" w:hAnsi="Roboto"/>
          <w:spacing w:val="24"/>
          <w:sz w:val="21"/>
          <w:szCs w:val="21"/>
          <w:lang w:val="it-IT"/>
        </w:rPr>
        <w:t xml:space="preserve"> </w:t>
      </w:r>
      <w:r w:rsidRPr="00F06014">
        <w:rPr>
          <w:rFonts w:ascii="Roboto" w:hAnsi="Roboto"/>
          <w:spacing w:val="-1"/>
          <w:sz w:val="21"/>
          <w:szCs w:val="21"/>
          <w:lang w:val="it-IT"/>
        </w:rPr>
        <w:t>caso</w:t>
      </w:r>
      <w:r w:rsidRPr="00F06014">
        <w:rPr>
          <w:rFonts w:ascii="Roboto" w:hAnsi="Roboto"/>
          <w:spacing w:val="24"/>
          <w:sz w:val="21"/>
          <w:szCs w:val="21"/>
          <w:lang w:val="it-IT"/>
        </w:rPr>
        <w:t xml:space="preserve"> </w:t>
      </w:r>
      <w:r w:rsidRPr="00F06014">
        <w:rPr>
          <w:rFonts w:ascii="Roboto" w:hAnsi="Roboto"/>
          <w:spacing w:val="-1"/>
          <w:sz w:val="21"/>
          <w:szCs w:val="21"/>
          <w:lang w:val="it-IT"/>
        </w:rPr>
        <w:t>di</w:t>
      </w:r>
      <w:r w:rsidRPr="00F06014">
        <w:rPr>
          <w:rFonts w:ascii="Roboto" w:hAnsi="Roboto"/>
          <w:spacing w:val="26"/>
          <w:sz w:val="21"/>
          <w:szCs w:val="21"/>
          <w:lang w:val="it-IT"/>
        </w:rPr>
        <w:t xml:space="preserve"> </w:t>
      </w:r>
      <w:r w:rsidRPr="00F06014">
        <w:rPr>
          <w:rFonts w:ascii="Roboto" w:hAnsi="Roboto"/>
          <w:spacing w:val="-1"/>
          <w:sz w:val="21"/>
          <w:szCs w:val="21"/>
          <w:lang w:val="it-IT"/>
        </w:rPr>
        <w:t>smarrimento</w:t>
      </w:r>
      <w:r w:rsidRPr="00F06014">
        <w:rPr>
          <w:rFonts w:ascii="Roboto" w:hAnsi="Roboto"/>
          <w:spacing w:val="24"/>
          <w:sz w:val="21"/>
          <w:szCs w:val="21"/>
          <w:lang w:val="it-IT"/>
        </w:rPr>
        <w:t xml:space="preserve"> </w:t>
      </w:r>
      <w:r w:rsidRPr="00F06014">
        <w:rPr>
          <w:rFonts w:ascii="Roboto" w:hAnsi="Roboto"/>
          <w:spacing w:val="-2"/>
          <w:sz w:val="21"/>
          <w:szCs w:val="21"/>
          <w:lang w:val="it-IT"/>
        </w:rPr>
        <w:t>delle</w:t>
      </w:r>
      <w:r w:rsidRPr="00F06014">
        <w:rPr>
          <w:rFonts w:ascii="Roboto" w:hAnsi="Roboto"/>
          <w:spacing w:val="27"/>
          <w:sz w:val="21"/>
          <w:szCs w:val="21"/>
          <w:lang w:val="it-IT"/>
        </w:rPr>
        <w:t xml:space="preserve"> </w:t>
      </w:r>
      <w:r w:rsidRPr="00F06014">
        <w:rPr>
          <w:rFonts w:ascii="Roboto" w:hAnsi="Roboto"/>
          <w:spacing w:val="-1"/>
          <w:sz w:val="21"/>
          <w:szCs w:val="21"/>
          <w:lang w:val="it-IT"/>
        </w:rPr>
        <w:t>credenziali</w:t>
      </w:r>
      <w:r w:rsidRPr="00F06014">
        <w:rPr>
          <w:rFonts w:ascii="Roboto" w:hAnsi="Roboto"/>
          <w:spacing w:val="26"/>
          <w:sz w:val="21"/>
          <w:szCs w:val="21"/>
          <w:lang w:val="it-IT"/>
        </w:rPr>
        <w:t xml:space="preserve"> </w:t>
      </w:r>
      <w:r w:rsidRPr="00F06014">
        <w:rPr>
          <w:rFonts w:ascii="Roboto" w:hAnsi="Roboto"/>
          <w:spacing w:val="-2"/>
          <w:sz w:val="21"/>
          <w:szCs w:val="21"/>
          <w:lang w:val="it-IT"/>
        </w:rPr>
        <w:t>bisogna</w:t>
      </w:r>
      <w:r w:rsidRPr="00F06014">
        <w:rPr>
          <w:rFonts w:ascii="Roboto" w:hAnsi="Roboto"/>
          <w:spacing w:val="28"/>
          <w:sz w:val="21"/>
          <w:szCs w:val="21"/>
          <w:lang w:val="it-IT"/>
        </w:rPr>
        <w:t xml:space="preserve"> </w:t>
      </w:r>
      <w:r w:rsidRPr="00F06014">
        <w:rPr>
          <w:rFonts w:ascii="Roboto" w:hAnsi="Roboto"/>
          <w:spacing w:val="-1"/>
          <w:sz w:val="21"/>
          <w:szCs w:val="21"/>
          <w:lang w:val="it-IT"/>
        </w:rPr>
        <w:t>seguire</w:t>
      </w:r>
      <w:r w:rsidRPr="00F06014">
        <w:rPr>
          <w:rFonts w:ascii="Roboto" w:hAnsi="Roboto"/>
          <w:spacing w:val="25"/>
          <w:sz w:val="21"/>
          <w:szCs w:val="21"/>
          <w:lang w:val="it-IT"/>
        </w:rPr>
        <w:t xml:space="preserve"> </w:t>
      </w:r>
      <w:r w:rsidRPr="00F06014">
        <w:rPr>
          <w:rFonts w:ascii="Roboto" w:hAnsi="Roboto"/>
          <w:spacing w:val="-1"/>
          <w:sz w:val="21"/>
          <w:szCs w:val="21"/>
          <w:lang w:val="it-IT"/>
        </w:rPr>
        <w:t>la</w:t>
      </w:r>
      <w:r w:rsidRPr="00F06014">
        <w:rPr>
          <w:rFonts w:ascii="Roboto" w:hAnsi="Roboto"/>
          <w:spacing w:val="27"/>
          <w:sz w:val="21"/>
          <w:szCs w:val="21"/>
          <w:lang w:val="it-IT"/>
        </w:rPr>
        <w:t xml:space="preserve"> </w:t>
      </w:r>
      <w:r w:rsidRPr="00F06014">
        <w:rPr>
          <w:rFonts w:ascii="Roboto" w:hAnsi="Roboto"/>
          <w:spacing w:val="-1"/>
          <w:sz w:val="21"/>
          <w:szCs w:val="21"/>
          <w:lang w:val="it-IT"/>
        </w:rPr>
        <w:t>procedura</w:t>
      </w:r>
      <w:r w:rsidRPr="00F06014">
        <w:rPr>
          <w:rFonts w:ascii="Roboto" w:hAnsi="Roboto"/>
          <w:spacing w:val="15"/>
          <w:sz w:val="21"/>
          <w:szCs w:val="21"/>
          <w:lang w:val="it-IT"/>
        </w:rPr>
        <w:t xml:space="preserve"> </w:t>
      </w:r>
      <w:r w:rsidRPr="00F06014">
        <w:rPr>
          <w:rFonts w:ascii="Roboto" w:hAnsi="Roboto"/>
          <w:spacing w:val="-1"/>
          <w:sz w:val="21"/>
          <w:szCs w:val="21"/>
          <w:lang w:val="it-IT"/>
        </w:rPr>
        <w:t>"</w:t>
      </w:r>
      <w:hyperlink r:id="rId9">
        <w:r w:rsidRPr="00F06014">
          <w:rPr>
            <w:rFonts w:ascii="Roboto" w:hAnsi="Roboto"/>
            <w:color w:val="0000FF"/>
            <w:spacing w:val="-1"/>
            <w:sz w:val="21"/>
            <w:szCs w:val="21"/>
            <w:u w:val="single" w:color="0000FF"/>
            <w:lang w:val="it-IT"/>
          </w:rPr>
          <w:t>Password</w:t>
        </w:r>
        <w:r w:rsidRPr="00F06014">
          <w:rPr>
            <w:rFonts w:ascii="Roboto" w:hAnsi="Roboto"/>
            <w:color w:val="0000FF"/>
            <w:spacing w:val="15"/>
            <w:sz w:val="21"/>
            <w:szCs w:val="21"/>
            <w:u w:val="single" w:color="0000FF"/>
            <w:lang w:val="it-IT"/>
          </w:rPr>
          <w:t xml:space="preserve"> </w:t>
        </w:r>
        <w:r w:rsidRPr="00F06014">
          <w:rPr>
            <w:rFonts w:ascii="Roboto" w:hAnsi="Roboto"/>
            <w:color w:val="0000FF"/>
            <w:spacing w:val="-1"/>
            <w:sz w:val="21"/>
            <w:szCs w:val="21"/>
            <w:u w:val="single" w:color="0000FF"/>
            <w:lang w:val="it-IT"/>
          </w:rPr>
          <w:t>Dimenticata</w:t>
        </w:r>
      </w:hyperlink>
      <w:r w:rsidR="003A0EBA" w:rsidRPr="00F06014">
        <w:rPr>
          <w:rFonts w:ascii="Roboto" w:hAnsi="Roboto"/>
          <w:color w:val="0000FF"/>
          <w:spacing w:val="-1"/>
          <w:sz w:val="21"/>
          <w:szCs w:val="21"/>
          <w:u w:val="single" w:color="0000FF"/>
          <w:lang w:val="it-IT"/>
        </w:rPr>
        <w:t>”.</w:t>
      </w:r>
    </w:p>
    <w:p w14:paraId="7EDB7FC5" w14:textId="7F99179A" w:rsidR="001E34AA" w:rsidRPr="00F06014" w:rsidRDefault="001E34AA" w:rsidP="00F06014">
      <w:pPr>
        <w:pStyle w:val="Corpotesto"/>
        <w:widowControl/>
        <w:numPr>
          <w:ilvl w:val="0"/>
          <w:numId w:val="3"/>
        </w:numPr>
        <w:autoSpaceDE w:val="0"/>
        <w:autoSpaceDN w:val="0"/>
        <w:adjustRightInd w:val="0"/>
        <w:spacing w:after="120"/>
        <w:ind w:left="709"/>
        <w:jc w:val="both"/>
        <w:rPr>
          <w:rFonts w:ascii="Roboto" w:eastAsia="Times New Roman" w:hAnsi="Roboto" w:cs="Arial"/>
          <w:color w:val="222222"/>
          <w:sz w:val="21"/>
          <w:szCs w:val="21"/>
          <w:lang w:val="it-IT" w:eastAsia="it-IT"/>
        </w:rPr>
      </w:pPr>
      <w:r w:rsidRPr="00F06014">
        <w:rPr>
          <w:rFonts w:ascii="Roboto" w:hAnsi="Roboto" w:cs="Arial"/>
          <w:b/>
          <w:bCs/>
          <w:sz w:val="21"/>
          <w:szCs w:val="21"/>
          <w:lang w:val="it-IT"/>
        </w:rPr>
        <w:t>ISCRIZIONE AL TEST DI AMMISSIONE</w:t>
      </w:r>
      <w:r w:rsidRPr="00F06014">
        <w:rPr>
          <w:rFonts w:ascii="Roboto" w:hAnsi="Roboto" w:cs="Arial"/>
          <w:sz w:val="21"/>
          <w:szCs w:val="21"/>
          <w:lang w:val="it-IT"/>
        </w:rPr>
        <w:t xml:space="preserve">: accedere all' </w:t>
      </w:r>
      <w:hyperlink r:id="rId10" w:history="1">
        <w:r w:rsidRPr="00F06014">
          <w:rPr>
            <w:rStyle w:val="Collegamentoipertestuale"/>
            <w:rFonts w:ascii="Roboto" w:hAnsi="Roboto" w:cs="Arial"/>
            <w:sz w:val="21"/>
            <w:szCs w:val="21"/>
            <w:lang w:val="it-IT"/>
          </w:rPr>
          <w:t>AREA RISERVATA</w:t>
        </w:r>
      </w:hyperlink>
      <w:r w:rsidRPr="00F06014">
        <w:rPr>
          <w:rFonts w:ascii="Roboto" w:hAnsi="Roboto" w:cs="Arial"/>
          <w:sz w:val="21"/>
          <w:szCs w:val="21"/>
          <w:lang w:val="it-IT"/>
        </w:rPr>
        <w:t xml:space="preserve"> con le credenziali ottenute; eseguito il LOGIN, selezionare la voce di menu SEGRETERIA, quindi la voce TEST DI AMMISSIONE, selezionare ISCRIZIONE CONCORSI e scegliere il corso di studio di proprio interesse (Se non compare il link SEGRETERIA; cliccare su uno dei corsi di studio presenti, sotto il titolo “Scegli la carriera sulla quale operare”)</w:t>
      </w:r>
      <w:r w:rsidR="003A0EBA" w:rsidRPr="00F06014">
        <w:rPr>
          <w:rFonts w:ascii="Roboto" w:eastAsia="Times New Roman" w:hAnsi="Roboto" w:cs="Arial"/>
          <w:color w:val="222222"/>
          <w:sz w:val="21"/>
          <w:szCs w:val="21"/>
          <w:lang w:val="it-IT" w:eastAsia="it-IT"/>
        </w:rPr>
        <w:t>.</w:t>
      </w:r>
    </w:p>
    <w:p w14:paraId="45C1A7B8" w14:textId="77777777" w:rsidR="001E34AA" w:rsidRPr="00F06014" w:rsidRDefault="001E34AA" w:rsidP="00F06014">
      <w:pPr>
        <w:pStyle w:val="Corpotesto"/>
        <w:autoSpaceDE w:val="0"/>
        <w:autoSpaceDN w:val="0"/>
        <w:adjustRightInd w:val="0"/>
        <w:spacing w:after="120"/>
        <w:ind w:left="708"/>
        <w:jc w:val="both"/>
        <w:rPr>
          <w:rFonts w:ascii="Roboto" w:hAnsi="Roboto" w:cs="Arial"/>
          <w:sz w:val="21"/>
          <w:szCs w:val="21"/>
          <w:u w:val="single"/>
        </w:rPr>
      </w:pPr>
      <w:proofErr w:type="spellStart"/>
      <w:r w:rsidRPr="00F06014">
        <w:rPr>
          <w:rFonts w:ascii="Roboto" w:hAnsi="Roboto" w:cs="Arial"/>
          <w:b/>
          <w:bCs/>
          <w:sz w:val="21"/>
          <w:szCs w:val="21"/>
        </w:rPr>
        <w:t>Documenti</w:t>
      </w:r>
      <w:proofErr w:type="spellEnd"/>
      <w:r w:rsidRPr="00F06014">
        <w:rPr>
          <w:rFonts w:ascii="Roboto" w:hAnsi="Roboto" w:cs="Arial"/>
          <w:b/>
          <w:bCs/>
          <w:sz w:val="21"/>
          <w:szCs w:val="21"/>
        </w:rPr>
        <w:t xml:space="preserve"> da </w:t>
      </w:r>
      <w:proofErr w:type="spellStart"/>
      <w:r w:rsidRPr="00F06014">
        <w:rPr>
          <w:rFonts w:ascii="Roboto" w:hAnsi="Roboto" w:cs="Arial"/>
          <w:b/>
          <w:bCs/>
          <w:sz w:val="21"/>
          <w:szCs w:val="21"/>
        </w:rPr>
        <w:t>caricare</w:t>
      </w:r>
      <w:proofErr w:type="spellEnd"/>
      <w:r w:rsidRPr="00F06014">
        <w:rPr>
          <w:rFonts w:ascii="Roboto" w:hAnsi="Roboto" w:cs="Arial"/>
          <w:sz w:val="21"/>
          <w:szCs w:val="21"/>
        </w:rPr>
        <w:t>:</w:t>
      </w:r>
    </w:p>
    <w:p w14:paraId="314C2120" w14:textId="77777777" w:rsidR="001E34AA" w:rsidRPr="00F06014" w:rsidRDefault="001E34AA" w:rsidP="00F06014">
      <w:pPr>
        <w:pStyle w:val="Corpotesto"/>
        <w:widowControl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1134" w:hanging="425"/>
        <w:jc w:val="both"/>
        <w:rPr>
          <w:rFonts w:ascii="Roboto" w:hAnsi="Roboto" w:cs="Arial"/>
          <w:sz w:val="21"/>
          <w:szCs w:val="21"/>
          <w:u w:val="single"/>
          <w:lang w:val="it-IT"/>
        </w:rPr>
      </w:pPr>
      <w:r w:rsidRPr="00F06014">
        <w:rPr>
          <w:rFonts w:ascii="Roboto" w:hAnsi="Roboto" w:cs="Arial"/>
          <w:bCs/>
          <w:sz w:val="21"/>
          <w:szCs w:val="21"/>
          <w:lang w:val="it-IT"/>
        </w:rPr>
        <w:t>scansione (fronte-retro) del documento di riconoscimento personale inserito in fase di registrazione</w:t>
      </w:r>
    </w:p>
    <w:p w14:paraId="509F95F3" w14:textId="77777777" w:rsidR="001E34AA" w:rsidRPr="00F06014" w:rsidRDefault="001E34AA" w:rsidP="00F06014">
      <w:pPr>
        <w:pStyle w:val="Corpotesto"/>
        <w:widowControl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240"/>
        <w:ind w:left="1134" w:hanging="425"/>
        <w:jc w:val="both"/>
        <w:rPr>
          <w:rFonts w:ascii="Roboto" w:hAnsi="Roboto" w:cs="Arial"/>
          <w:sz w:val="21"/>
          <w:szCs w:val="21"/>
          <w:lang w:val="it-IT"/>
        </w:rPr>
      </w:pPr>
      <w:r w:rsidRPr="00F06014">
        <w:rPr>
          <w:rFonts w:ascii="Roboto" w:hAnsi="Roboto" w:cs="Arial"/>
          <w:sz w:val="21"/>
          <w:szCs w:val="21"/>
          <w:lang w:val="it-IT"/>
        </w:rPr>
        <w:t>documentazione richiesta all’articolo “Allegati alla procedura on-line di iscrizione al corso” degli allegati al Bando</w:t>
      </w:r>
      <w:r w:rsidR="00F5129D" w:rsidRPr="00F06014">
        <w:rPr>
          <w:rFonts w:ascii="Roboto" w:hAnsi="Roboto" w:cs="Arial"/>
          <w:sz w:val="21"/>
          <w:szCs w:val="21"/>
          <w:lang w:val="it-IT"/>
        </w:rPr>
        <w:t xml:space="preserve"> di ammissione</w:t>
      </w:r>
      <w:r w:rsidRPr="00F06014">
        <w:rPr>
          <w:rFonts w:ascii="Roboto" w:hAnsi="Roboto" w:cs="Arial"/>
          <w:sz w:val="21"/>
          <w:szCs w:val="21"/>
          <w:lang w:val="it-IT"/>
        </w:rPr>
        <w:t>.</w:t>
      </w:r>
    </w:p>
    <w:p w14:paraId="15487681" w14:textId="24DC9F68" w:rsidR="007F5132" w:rsidRPr="00F06014" w:rsidRDefault="007F5132" w:rsidP="00F06014">
      <w:pPr>
        <w:widowControl/>
        <w:ind w:left="709" w:hanging="283"/>
        <w:jc w:val="both"/>
        <w:rPr>
          <w:rFonts w:ascii="Roboto" w:eastAsia="Times New Roman" w:hAnsi="Roboto" w:cs="Arial"/>
          <w:sz w:val="21"/>
          <w:szCs w:val="21"/>
          <w:lang w:val="it-IT" w:eastAsia="it-IT"/>
        </w:rPr>
      </w:pPr>
      <w:r w:rsidRPr="00F06014">
        <w:rPr>
          <w:rFonts w:ascii="Roboto" w:eastAsia="Times New Roman" w:hAnsi="Roboto" w:cs="Arial"/>
          <w:b/>
          <w:sz w:val="21"/>
          <w:szCs w:val="21"/>
          <w:lang w:val="it-IT" w:eastAsia="it-IT"/>
        </w:rPr>
        <w:t>NB</w:t>
      </w:r>
      <w:r w:rsidRPr="00F06014">
        <w:rPr>
          <w:rFonts w:ascii="Roboto" w:eastAsia="Times New Roman" w:hAnsi="Roboto" w:cs="Arial"/>
          <w:sz w:val="21"/>
          <w:szCs w:val="21"/>
          <w:lang w:val="it-IT" w:eastAsia="it-IT"/>
        </w:rPr>
        <w:t xml:space="preserve"> DATI RELATIVI AI TITOLO DI STUDIO ITALIANI CONSEGUITI PER ACCEDERE AL MASTER</w:t>
      </w:r>
    </w:p>
    <w:p w14:paraId="090BDED4" w14:textId="42D690D5" w:rsidR="004E2A41" w:rsidRPr="00F06014" w:rsidRDefault="007F5132" w:rsidP="00F06014">
      <w:pPr>
        <w:pStyle w:val="Paragrafoelenco"/>
        <w:widowControl/>
        <w:numPr>
          <w:ilvl w:val="0"/>
          <w:numId w:val="4"/>
        </w:numPr>
        <w:ind w:left="709" w:hanging="283"/>
        <w:jc w:val="both"/>
        <w:rPr>
          <w:rFonts w:ascii="Roboto" w:eastAsia="Times New Roman" w:hAnsi="Roboto" w:cs="Arial"/>
          <w:sz w:val="21"/>
          <w:szCs w:val="21"/>
          <w:lang w:val="it-IT" w:eastAsia="it-IT"/>
        </w:rPr>
      </w:pPr>
      <w:r w:rsidRPr="00F06014">
        <w:rPr>
          <w:rFonts w:ascii="Roboto" w:eastAsia="Times New Roman" w:hAnsi="Roboto" w:cs="Arial"/>
          <w:sz w:val="21"/>
          <w:szCs w:val="21"/>
          <w:u w:val="single"/>
          <w:lang w:val="it-IT" w:eastAsia="it-IT"/>
        </w:rPr>
        <w:t xml:space="preserve">se conseguito presso Ateneo diverso da </w:t>
      </w:r>
      <w:proofErr w:type="spellStart"/>
      <w:r w:rsidRPr="00F06014">
        <w:rPr>
          <w:rFonts w:ascii="Roboto" w:eastAsia="Times New Roman" w:hAnsi="Roboto" w:cs="Arial"/>
          <w:sz w:val="21"/>
          <w:szCs w:val="21"/>
          <w:u w:val="single"/>
          <w:lang w:val="it-IT" w:eastAsia="it-IT"/>
        </w:rPr>
        <w:t>UniPV</w:t>
      </w:r>
      <w:proofErr w:type="spellEnd"/>
      <w:r w:rsidR="004E2A41" w:rsidRPr="00F06014">
        <w:rPr>
          <w:rFonts w:ascii="Roboto" w:eastAsia="Times New Roman" w:hAnsi="Roboto" w:cs="Arial"/>
          <w:sz w:val="21"/>
          <w:szCs w:val="21"/>
          <w:lang w:val="it-IT" w:eastAsia="it-IT"/>
        </w:rPr>
        <w:t xml:space="preserve">: </w:t>
      </w:r>
      <w:r w:rsidRPr="00F06014">
        <w:rPr>
          <w:rFonts w:ascii="Roboto" w:eastAsia="Times New Roman" w:hAnsi="Roboto" w:cs="Arial"/>
          <w:sz w:val="21"/>
          <w:szCs w:val="21"/>
          <w:lang w:val="it-IT" w:eastAsia="it-IT"/>
        </w:rPr>
        <w:t xml:space="preserve">La procedura chiede di dichiarare se si tratta di </w:t>
      </w:r>
      <w:r w:rsidR="004E2A41" w:rsidRPr="00F06014">
        <w:rPr>
          <w:rFonts w:ascii="Roboto" w:eastAsia="Times New Roman" w:hAnsi="Roboto" w:cs="Arial"/>
          <w:sz w:val="21"/>
          <w:szCs w:val="21"/>
          <w:lang w:val="it-IT" w:eastAsia="it-IT"/>
        </w:rPr>
        <w:t>laurea magistrale/laurea specialistica/laurea (</w:t>
      </w:r>
      <w:proofErr w:type="spellStart"/>
      <w:r w:rsidR="004E2A41" w:rsidRPr="00F06014">
        <w:rPr>
          <w:rFonts w:ascii="Roboto" w:eastAsia="Times New Roman" w:hAnsi="Roboto" w:cs="Arial"/>
          <w:sz w:val="21"/>
          <w:szCs w:val="21"/>
          <w:lang w:val="it-IT" w:eastAsia="it-IT"/>
        </w:rPr>
        <w:t>pre</w:t>
      </w:r>
      <w:proofErr w:type="spellEnd"/>
      <w:r w:rsidR="004E2A41" w:rsidRPr="00F06014">
        <w:rPr>
          <w:rFonts w:ascii="Roboto" w:eastAsia="Times New Roman" w:hAnsi="Roboto" w:cs="Arial"/>
          <w:sz w:val="21"/>
          <w:szCs w:val="21"/>
          <w:lang w:val="it-IT" w:eastAsia="it-IT"/>
        </w:rPr>
        <w:t xml:space="preserve"> 1999) per Master di II livello; laurea di primo livello/diploma universitario per Master di I livello.</w:t>
      </w:r>
    </w:p>
    <w:p w14:paraId="1578BD6A" w14:textId="25AE559B" w:rsidR="004E2A41" w:rsidRPr="00F06014" w:rsidRDefault="004E2A41" w:rsidP="00F06014">
      <w:pPr>
        <w:pStyle w:val="Paragrafoelenco"/>
        <w:widowControl/>
        <w:ind w:left="709"/>
        <w:jc w:val="both"/>
        <w:rPr>
          <w:rFonts w:ascii="Roboto" w:eastAsia="Times New Roman" w:hAnsi="Roboto" w:cs="Arial"/>
          <w:sz w:val="21"/>
          <w:szCs w:val="21"/>
          <w:lang w:val="it-IT" w:eastAsia="it-IT"/>
        </w:rPr>
      </w:pPr>
      <w:r w:rsidRPr="00F06014">
        <w:rPr>
          <w:rFonts w:ascii="Roboto" w:eastAsia="Times New Roman" w:hAnsi="Roboto" w:cs="Arial"/>
          <w:sz w:val="21"/>
          <w:szCs w:val="21"/>
          <w:lang w:val="it-IT" w:eastAsia="it-IT"/>
        </w:rPr>
        <w:t>P</w:t>
      </w:r>
      <w:r w:rsidR="007F5132" w:rsidRPr="00F06014">
        <w:rPr>
          <w:rFonts w:ascii="Roboto" w:eastAsia="Times New Roman" w:hAnsi="Roboto" w:cs="Arial"/>
          <w:sz w:val="21"/>
          <w:szCs w:val="21"/>
          <w:lang w:val="it-IT" w:eastAsia="it-IT"/>
        </w:rPr>
        <w:t xml:space="preserve">rima di inserire i dati consigliamo di </w:t>
      </w:r>
      <w:r w:rsidRPr="00F06014">
        <w:rPr>
          <w:rFonts w:ascii="Roboto" w:eastAsia="Times New Roman" w:hAnsi="Roboto" w:cs="Arial"/>
          <w:sz w:val="21"/>
          <w:szCs w:val="21"/>
          <w:lang w:val="it-IT" w:eastAsia="it-IT"/>
        </w:rPr>
        <w:t>prestare attenzione alla tipologia di titolo da inserire, tale informazione è reperibile nell’area riservata del proprio ateneo.</w:t>
      </w:r>
    </w:p>
    <w:p w14:paraId="17F6E392" w14:textId="0D75AB00" w:rsidR="007F5132" w:rsidRPr="00F06014" w:rsidRDefault="004E2A41" w:rsidP="00F06014">
      <w:pPr>
        <w:pStyle w:val="Paragrafoelenco"/>
        <w:widowControl/>
        <w:ind w:left="709"/>
        <w:jc w:val="both"/>
        <w:rPr>
          <w:rFonts w:ascii="Roboto" w:eastAsia="Times New Roman" w:hAnsi="Roboto" w:cs="Arial"/>
          <w:sz w:val="21"/>
          <w:szCs w:val="21"/>
          <w:lang w:val="it-IT" w:eastAsia="it-IT"/>
        </w:rPr>
      </w:pPr>
      <w:r w:rsidRPr="00F06014">
        <w:rPr>
          <w:rFonts w:ascii="Roboto" w:eastAsia="Times New Roman" w:hAnsi="Roboto" w:cs="Arial"/>
          <w:sz w:val="21"/>
          <w:szCs w:val="21"/>
          <w:lang w:val="it-IT" w:eastAsia="it-IT"/>
        </w:rPr>
        <w:t xml:space="preserve">Si ricorda che, </w:t>
      </w:r>
      <w:r w:rsidR="007F5132" w:rsidRPr="00F06014">
        <w:rPr>
          <w:rFonts w:ascii="Roboto" w:eastAsia="Times New Roman" w:hAnsi="Roboto" w:cs="Arial"/>
          <w:sz w:val="21"/>
          <w:szCs w:val="21"/>
          <w:lang w:val="it-IT" w:eastAsia="it-IT"/>
        </w:rPr>
        <w:t>una volta salvati i dati</w:t>
      </w:r>
      <w:r w:rsidRPr="00F06014">
        <w:rPr>
          <w:rFonts w:ascii="Roboto" w:eastAsia="Times New Roman" w:hAnsi="Roboto" w:cs="Arial"/>
          <w:sz w:val="21"/>
          <w:szCs w:val="21"/>
          <w:lang w:val="it-IT" w:eastAsia="it-IT"/>
        </w:rPr>
        <w:t>, questi</w:t>
      </w:r>
      <w:r w:rsidR="007F5132" w:rsidRPr="00F06014">
        <w:rPr>
          <w:rFonts w:ascii="Roboto" w:eastAsia="Times New Roman" w:hAnsi="Roboto" w:cs="Arial"/>
          <w:sz w:val="21"/>
          <w:szCs w:val="21"/>
          <w:lang w:val="it-IT" w:eastAsia="it-IT"/>
        </w:rPr>
        <w:t xml:space="preserve"> non </w:t>
      </w:r>
      <w:r w:rsidRPr="00F06014">
        <w:rPr>
          <w:rFonts w:ascii="Roboto" w:eastAsia="Times New Roman" w:hAnsi="Roboto" w:cs="Arial"/>
          <w:sz w:val="21"/>
          <w:szCs w:val="21"/>
          <w:lang w:val="it-IT" w:eastAsia="it-IT"/>
        </w:rPr>
        <w:t xml:space="preserve">potranno più essere modificati. </w:t>
      </w:r>
      <w:r w:rsidR="007F5132" w:rsidRPr="00F06014">
        <w:rPr>
          <w:rFonts w:ascii="Roboto" w:eastAsia="Times New Roman" w:hAnsi="Roboto" w:cs="Arial"/>
          <w:sz w:val="21"/>
          <w:szCs w:val="21"/>
          <w:lang w:val="it-IT" w:eastAsia="it-IT"/>
        </w:rPr>
        <w:t>Se ci si accorge di aver salvato dati errati (visibili dalla stampa della domanda di partecipazione al concorso) occorre scrivere a master.ateneo@unipv.it per farli correggere.</w:t>
      </w:r>
    </w:p>
    <w:p w14:paraId="75850E0F" w14:textId="170A1063" w:rsidR="007F5132" w:rsidRPr="00F06014" w:rsidRDefault="007F5132" w:rsidP="00F06014">
      <w:pPr>
        <w:pStyle w:val="Paragrafoelenco"/>
        <w:widowControl/>
        <w:numPr>
          <w:ilvl w:val="0"/>
          <w:numId w:val="4"/>
        </w:numPr>
        <w:spacing w:before="120"/>
        <w:ind w:left="709" w:hanging="283"/>
        <w:jc w:val="both"/>
        <w:rPr>
          <w:rFonts w:ascii="Roboto" w:eastAsia="Times New Roman" w:hAnsi="Roboto" w:cs="Arial"/>
          <w:sz w:val="21"/>
          <w:szCs w:val="21"/>
          <w:lang w:val="it-IT" w:eastAsia="it-IT"/>
        </w:rPr>
      </w:pPr>
      <w:r w:rsidRPr="00F06014">
        <w:rPr>
          <w:rFonts w:ascii="Roboto" w:eastAsia="Times New Roman" w:hAnsi="Roboto" w:cs="Arial"/>
          <w:sz w:val="21"/>
          <w:szCs w:val="21"/>
          <w:u w:val="single"/>
          <w:lang w:val="it-IT" w:eastAsia="it-IT"/>
        </w:rPr>
        <w:t xml:space="preserve">se conseguito presso </w:t>
      </w:r>
      <w:proofErr w:type="spellStart"/>
      <w:r w:rsidRPr="00F06014">
        <w:rPr>
          <w:rFonts w:ascii="Roboto" w:eastAsia="Times New Roman" w:hAnsi="Roboto" w:cs="Arial"/>
          <w:sz w:val="21"/>
          <w:szCs w:val="21"/>
          <w:u w:val="single"/>
          <w:lang w:val="it-IT" w:eastAsia="it-IT"/>
        </w:rPr>
        <w:t>UniPV</w:t>
      </w:r>
      <w:proofErr w:type="spellEnd"/>
      <w:r w:rsidRPr="00F06014">
        <w:rPr>
          <w:rFonts w:ascii="Roboto" w:eastAsia="Times New Roman" w:hAnsi="Roboto" w:cs="Arial"/>
          <w:sz w:val="21"/>
          <w:szCs w:val="21"/>
          <w:lang w:val="it-IT" w:eastAsia="it-IT"/>
        </w:rPr>
        <w:t xml:space="preserve"> - non occorre inserire i dati </w:t>
      </w:r>
      <w:r w:rsidR="004E2A41" w:rsidRPr="00F06014">
        <w:rPr>
          <w:rFonts w:ascii="Roboto" w:eastAsia="Times New Roman" w:hAnsi="Roboto" w:cs="Arial"/>
          <w:sz w:val="21"/>
          <w:szCs w:val="21"/>
          <w:lang w:val="it-IT" w:eastAsia="it-IT"/>
        </w:rPr>
        <w:t>dei corsi di studio conseguiti perché già presenti.</w:t>
      </w:r>
    </w:p>
    <w:p w14:paraId="0C79543B" w14:textId="77777777" w:rsidR="001E34AA" w:rsidRPr="00F06014" w:rsidRDefault="001E34AA" w:rsidP="00F06014">
      <w:pPr>
        <w:pStyle w:val="Elenconumerato"/>
        <w:numPr>
          <w:ilvl w:val="0"/>
          <w:numId w:val="3"/>
        </w:numPr>
        <w:spacing w:before="120" w:after="0"/>
        <w:ind w:left="714" w:hanging="357"/>
        <w:rPr>
          <w:rFonts w:ascii="Roboto" w:hAnsi="Roboto" w:cs="Arial"/>
          <w:sz w:val="21"/>
          <w:szCs w:val="21"/>
        </w:rPr>
      </w:pPr>
      <w:r w:rsidRPr="00F06014">
        <w:rPr>
          <w:rFonts w:ascii="Roboto" w:hAnsi="Roboto" w:cs="Arial"/>
          <w:b/>
          <w:sz w:val="21"/>
          <w:szCs w:val="21"/>
        </w:rPr>
        <w:t xml:space="preserve">PAGAMENTO </w:t>
      </w:r>
      <w:r w:rsidRPr="00F06014">
        <w:rPr>
          <w:rFonts w:ascii="Roboto" w:hAnsi="Roboto" w:cs="Arial"/>
          <w:sz w:val="21"/>
          <w:szCs w:val="21"/>
        </w:rPr>
        <w:t xml:space="preserve">del </w:t>
      </w:r>
      <w:r w:rsidRPr="00F06014">
        <w:rPr>
          <w:rFonts w:ascii="Roboto" w:hAnsi="Roboto" w:cs="Arial"/>
          <w:bCs/>
          <w:sz w:val="21"/>
          <w:szCs w:val="21"/>
        </w:rPr>
        <w:t>“</w:t>
      </w:r>
      <w:r w:rsidRPr="00F06014">
        <w:rPr>
          <w:rFonts w:ascii="Roboto" w:hAnsi="Roboto" w:cs="Arial"/>
          <w:bCs/>
          <w:i/>
          <w:iCs/>
          <w:sz w:val="21"/>
          <w:szCs w:val="21"/>
        </w:rPr>
        <w:t>contributo di ammissione al Master</w:t>
      </w:r>
      <w:r w:rsidRPr="00F06014">
        <w:rPr>
          <w:rFonts w:ascii="Roboto" w:hAnsi="Roboto" w:cs="Arial"/>
          <w:bCs/>
          <w:sz w:val="21"/>
          <w:szCs w:val="21"/>
        </w:rPr>
        <w:t>” di importo pari a 35 euro</w:t>
      </w:r>
      <w:r w:rsidRPr="00F06014">
        <w:rPr>
          <w:rFonts w:ascii="Roboto" w:hAnsi="Roboto" w:cs="Arial"/>
          <w:sz w:val="21"/>
          <w:szCs w:val="21"/>
        </w:rPr>
        <w:t xml:space="preserve"> </w:t>
      </w:r>
      <w:r w:rsidRPr="00F06014">
        <w:rPr>
          <w:rFonts w:ascii="Roboto" w:hAnsi="Roboto" w:cs="Arial"/>
          <w:bCs/>
          <w:sz w:val="21"/>
          <w:szCs w:val="21"/>
          <w:u w:val="single"/>
        </w:rPr>
        <w:t>entro i termini stabiliti negli Allegati al bando</w:t>
      </w:r>
      <w:r w:rsidR="00F5129D" w:rsidRPr="00F06014">
        <w:rPr>
          <w:rFonts w:ascii="Roboto" w:hAnsi="Roboto" w:cs="Arial"/>
          <w:bCs/>
          <w:sz w:val="21"/>
          <w:szCs w:val="21"/>
          <w:u w:val="single"/>
        </w:rPr>
        <w:t xml:space="preserve"> di ammissione</w:t>
      </w:r>
      <w:r w:rsidRPr="00F06014">
        <w:rPr>
          <w:rFonts w:ascii="Roboto" w:hAnsi="Roboto" w:cs="Arial"/>
          <w:sz w:val="21"/>
          <w:szCs w:val="21"/>
        </w:rPr>
        <w:t xml:space="preserve"> - modalità di pagamento on line </w:t>
      </w:r>
      <w:proofErr w:type="spellStart"/>
      <w:r w:rsidRPr="00F06014">
        <w:rPr>
          <w:rFonts w:ascii="Roboto" w:hAnsi="Roboto" w:cs="Arial"/>
          <w:sz w:val="21"/>
          <w:szCs w:val="21"/>
        </w:rPr>
        <w:t>PagoPA</w:t>
      </w:r>
      <w:proofErr w:type="spellEnd"/>
      <w:r w:rsidRPr="00F06014">
        <w:rPr>
          <w:rFonts w:ascii="Roboto" w:hAnsi="Roboto" w:cs="Arial"/>
          <w:sz w:val="21"/>
          <w:szCs w:val="21"/>
        </w:rPr>
        <w:t xml:space="preserve"> che permette l’immediata visibilità dell’accredito (</w:t>
      </w:r>
      <w:hyperlink r:id="rId11" w:tgtFrame="_blank" w:history="1">
        <w:r w:rsidRPr="00F06014">
          <w:rPr>
            <w:rStyle w:val="Collegamentoipertestuale"/>
            <w:rFonts w:ascii="Roboto" w:hAnsi="Roboto" w:cs="Arial"/>
            <w:sz w:val="21"/>
            <w:szCs w:val="21"/>
          </w:rPr>
          <w:t xml:space="preserve">link </w:t>
        </w:r>
      </w:hyperlink>
      <w:r w:rsidRPr="00F06014">
        <w:rPr>
          <w:rFonts w:ascii="Roboto" w:hAnsi="Roboto" w:cs="Arial"/>
          <w:sz w:val="21"/>
          <w:szCs w:val="21"/>
        </w:rPr>
        <w:t xml:space="preserve">per maggiori informazioni). </w:t>
      </w:r>
    </w:p>
    <w:p w14:paraId="25A11BCD" w14:textId="77777777" w:rsidR="001E34AA" w:rsidRPr="00F06014" w:rsidRDefault="001E34AA" w:rsidP="00F06014">
      <w:pPr>
        <w:pStyle w:val="Elenconumerato"/>
        <w:numPr>
          <w:ilvl w:val="0"/>
          <w:numId w:val="0"/>
        </w:numPr>
        <w:spacing w:before="120" w:after="0"/>
        <w:ind w:left="714"/>
        <w:rPr>
          <w:rFonts w:ascii="Roboto" w:hAnsi="Roboto" w:cs="Arial"/>
          <w:sz w:val="21"/>
          <w:szCs w:val="21"/>
        </w:rPr>
      </w:pPr>
      <w:r w:rsidRPr="00F06014">
        <w:rPr>
          <w:rFonts w:ascii="Roboto" w:hAnsi="Roboto" w:cs="Arial"/>
          <w:sz w:val="21"/>
          <w:szCs w:val="21"/>
        </w:rPr>
        <w:t>Tornare alla pagina principale dell’area riservata, selezionare alla voce PAGAMENTI la fattura da pagare.</w:t>
      </w:r>
    </w:p>
    <w:p w14:paraId="30B43C13" w14:textId="77777777" w:rsidR="001E34AA" w:rsidRPr="00F06014" w:rsidRDefault="001E34AA" w:rsidP="00F06014">
      <w:pPr>
        <w:pStyle w:val="Corpotesto"/>
        <w:spacing w:before="120"/>
        <w:ind w:left="0"/>
        <w:jc w:val="both"/>
        <w:rPr>
          <w:rFonts w:ascii="Roboto" w:hAnsi="Roboto" w:cs="Arial"/>
          <w:sz w:val="21"/>
          <w:szCs w:val="21"/>
          <w:lang w:val="it-IT"/>
        </w:rPr>
      </w:pPr>
      <w:r w:rsidRPr="00F06014">
        <w:rPr>
          <w:rFonts w:ascii="Roboto" w:hAnsi="Roboto" w:cs="Arial"/>
          <w:sz w:val="21"/>
          <w:szCs w:val="21"/>
          <w:lang w:val="it-IT"/>
        </w:rPr>
        <w:t xml:space="preserve">Per i candidati internazionali residenti all’estero, il pagamento può avvenire esclusivamente con carta di credito, sempre utilizzando la funzione </w:t>
      </w:r>
      <w:proofErr w:type="spellStart"/>
      <w:r w:rsidRPr="00F06014">
        <w:rPr>
          <w:rFonts w:ascii="Roboto" w:hAnsi="Roboto" w:cs="Arial"/>
          <w:sz w:val="21"/>
          <w:szCs w:val="21"/>
          <w:lang w:val="it-IT"/>
        </w:rPr>
        <w:t>PagoPA</w:t>
      </w:r>
      <w:proofErr w:type="spellEnd"/>
      <w:r w:rsidRPr="00F06014">
        <w:rPr>
          <w:rFonts w:ascii="Roboto" w:hAnsi="Roboto" w:cs="Arial"/>
          <w:sz w:val="21"/>
          <w:szCs w:val="21"/>
          <w:lang w:val="it-IT"/>
        </w:rPr>
        <w:t>.</w:t>
      </w:r>
    </w:p>
    <w:p w14:paraId="04FDCCE5" w14:textId="77777777" w:rsidR="00EA00C1" w:rsidRPr="00F06014" w:rsidRDefault="00EA00C1" w:rsidP="00F06014">
      <w:pPr>
        <w:spacing w:before="11"/>
        <w:jc w:val="both"/>
        <w:rPr>
          <w:rFonts w:ascii="Roboto" w:eastAsia="Arial" w:hAnsi="Roboto" w:cs="Arial"/>
          <w:sz w:val="21"/>
          <w:szCs w:val="21"/>
          <w:lang w:val="it-IT"/>
        </w:rPr>
      </w:pPr>
    </w:p>
    <w:p w14:paraId="17AA1CC6" w14:textId="77777777" w:rsidR="005F7FB9" w:rsidRPr="00F06014" w:rsidRDefault="005F7FB9" w:rsidP="00F06014">
      <w:pPr>
        <w:pStyle w:val="Corpotesto"/>
        <w:spacing w:after="120"/>
        <w:ind w:left="0"/>
        <w:jc w:val="both"/>
        <w:rPr>
          <w:rFonts w:ascii="Roboto" w:hAnsi="Roboto" w:cs="Arial"/>
          <w:b/>
          <w:bCs/>
          <w:sz w:val="21"/>
          <w:szCs w:val="21"/>
          <w:lang w:val="it-IT"/>
        </w:rPr>
      </w:pPr>
      <w:r w:rsidRPr="00F06014">
        <w:rPr>
          <w:rFonts w:ascii="Roboto" w:hAnsi="Roboto" w:cs="Arial"/>
          <w:sz w:val="21"/>
          <w:szCs w:val="21"/>
          <w:lang w:val="it-IT"/>
        </w:rPr>
        <w:lastRenderedPageBreak/>
        <w:t>Prima di potersi immatricolare occorre prendere vision</w:t>
      </w:r>
      <w:r w:rsidR="00F8177A" w:rsidRPr="00F06014">
        <w:rPr>
          <w:rFonts w:ascii="Roboto" w:hAnsi="Roboto" w:cs="Arial"/>
          <w:sz w:val="21"/>
          <w:szCs w:val="21"/>
          <w:lang w:val="it-IT"/>
        </w:rPr>
        <w:t>e</w:t>
      </w:r>
      <w:r w:rsidRPr="00F06014">
        <w:rPr>
          <w:rFonts w:ascii="Roboto" w:hAnsi="Roboto" w:cs="Arial"/>
          <w:sz w:val="21"/>
          <w:szCs w:val="21"/>
          <w:lang w:val="it-IT"/>
        </w:rPr>
        <w:t xml:space="preserve"> della </w:t>
      </w:r>
      <w:r w:rsidRPr="00F06014">
        <w:rPr>
          <w:rFonts w:ascii="Roboto" w:hAnsi="Roboto" w:cs="Arial"/>
          <w:b/>
          <w:sz w:val="21"/>
          <w:szCs w:val="21"/>
          <w:lang w:val="it-IT"/>
        </w:rPr>
        <w:t>graduatoria/elenco degli ammessi</w:t>
      </w:r>
      <w:r w:rsidRPr="00F06014">
        <w:rPr>
          <w:rFonts w:ascii="Roboto" w:hAnsi="Roboto" w:cs="Arial"/>
          <w:sz w:val="21"/>
          <w:szCs w:val="21"/>
          <w:lang w:val="it-IT"/>
        </w:rPr>
        <w:t xml:space="preserve"> al Master che sarà pubblicata mediante avviso sul </w:t>
      </w:r>
      <w:r w:rsidRPr="00F06014">
        <w:rPr>
          <w:rFonts w:ascii="Roboto" w:hAnsi="Roboto" w:cs="Arial"/>
          <w:sz w:val="21"/>
          <w:szCs w:val="21"/>
          <w:u w:val="single"/>
          <w:lang w:val="it-IT"/>
        </w:rPr>
        <w:t>sito web della segreteria organizzativa dei Master</w:t>
      </w:r>
      <w:r w:rsidRPr="00F06014">
        <w:rPr>
          <w:rFonts w:ascii="Roboto" w:hAnsi="Roboto" w:cs="Arial"/>
          <w:b/>
          <w:bCs/>
          <w:sz w:val="21"/>
          <w:szCs w:val="21"/>
          <w:lang w:val="it-IT"/>
        </w:rPr>
        <w:t xml:space="preserve">. </w:t>
      </w:r>
    </w:p>
    <w:p w14:paraId="741E9884" w14:textId="77777777" w:rsidR="005F7FB9" w:rsidRPr="00F06014" w:rsidRDefault="005F7FB9" w:rsidP="00F06014">
      <w:pPr>
        <w:pStyle w:val="testo"/>
        <w:spacing w:line="240" w:lineRule="auto"/>
        <w:rPr>
          <w:rFonts w:ascii="Roboto" w:hAnsi="Roboto" w:cs="Arial"/>
          <w:bCs/>
          <w:sz w:val="21"/>
          <w:szCs w:val="21"/>
        </w:rPr>
      </w:pPr>
      <w:r w:rsidRPr="00F06014">
        <w:rPr>
          <w:rFonts w:ascii="Roboto" w:hAnsi="Roboto" w:cs="Arial"/>
          <w:bCs/>
          <w:sz w:val="21"/>
          <w:szCs w:val="21"/>
        </w:rPr>
        <w:t xml:space="preserve">I candidati dovranno pertanto </w:t>
      </w:r>
      <w:proofErr w:type="spellStart"/>
      <w:r w:rsidRPr="00F06014">
        <w:rPr>
          <w:rFonts w:ascii="Roboto" w:hAnsi="Roboto" w:cs="Arial"/>
          <w:b/>
          <w:bCs/>
          <w:sz w:val="21"/>
          <w:szCs w:val="21"/>
        </w:rPr>
        <w:t>preimmatricolarsi</w:t>
      </w:r>
      <w:proofErr w:type="spellEnd"/>
      <w:r w:rsidRPr="00F06014">
        <w:rPr>
          <w:rFonts w:ascii="Roboto" w:hAnsi="Roboto" w:cs="Arial"/>
          <w:bCs/>
          <w:sz w:val="21"/>
          <w:szCs w:val="21"/>
        </w:rPr>
        <w:t xml:space="preserve"> entro il termine perentorio di </w:t>
      </w:r>
      <w:r w:rsidRPr="00F06014">
        <w:rPr>
          <w:rFonts w:ascii="Roboto" w:hAnsi="Roboto" w:cs="Arial"/>
          <w:b/>
          <w:bCs/>
          <w:sz w:val="21"/>
          <w:szCs w:val="21"/>
        </w:rPr>
        <w:t>7 giorni</w:t>
      </w:r>
      <w:r w:rsidRPr="00F06014">
        <w:rPr>
          <w:rFonts w:ascii="Roboto" w:hAnsi="Roboto" w:cs="Arial"/>
          <w:bCs/>
          <w:sz w:val="21"/>
          <w:szCs w:val="21"/>
        </w:rPr>
        <w:t xml:space="preserve"> (o 10 a seconda dei bandi di ammissione) dalla comunicazione di apertura delle immatricolazioni da parte della Segreteria Organizzativa.</w:t>
      </w:r>
    </w:p>
    <w:p w14:paraId="54CDEFD2" w14:textId="77777777" w:rsidR="00F8177A" w:rsidRPr="00F06014" w:rsidRDefault="00F8177A" w:rsidP="00F06014">
      <w:pPr>
        <w:pStyle w:val="Default"/>
        <w:spacing w:before="240" w:after="240"/>
        <w:jc w:val="both"/>
        <w:rPr>
          <w:rFonts w:ascii="Roboto" w:hAnsi="Roboto" w:cs="Arial"/>
          <w:color w:val="auto"/>
          <w:sz w:val="21"/>
          <w:szCs w:val="21"/>
        </w:rPr>
      </w:pPr>
      <w:r w:rsidRPr="00F06014">
        <w:rPr>
          <w:rFonts w:ascii="Roboto" w:hAnsi="Roboto" w:cs="Arial"/>
          <w:color w:val="auto"/>
          <w:sz w:val="21"/>
          <w:szCs w:val="21"/>
        </w:rPr>
        <w:t xml:space="preserve">La procedura per </w:t>
      </w:r>
      <w:proofErr w:type="spellStart"/>
      <w:r w:rsidRPr="00F06014">
        <w:rPr>
          <w:rFonts w:ascii="Roboto" w:hAnsi="Roboto" w:cs="Arial"/>
          <w:b/>
          <w:color w:val="auto"/>
          <w:sz w:val="21"/>
          <w:szCs w:val="21"/>
        </w:rPr>
        <w:t>preimmatricolarsi</w:t>
      </w:r>
      <w:proofErr w:type="spellEnd"/>
      <w:r w:rsidRPr="00F06014">
        <w:rPr>
          <w:rFonts w:ascii="Roboto" w:hAnsi="Roboto" w:cs="Arial"/>
          <w:color w:val="auto"/>
          <w:sz w:val="21"/>
          <w:szCs w:val="21"/>
        </w:rPr>
        <w:t xml:space="preserve"> si svolge in cinque fasi:</w:t>
      </w:r>
    </w:p>
    <w:p w14:paraId="7B762C78" w14:textId="77777777" w:rsidR="005F7FB9" w:rsidRPr="00F06014" w:rsidRDefault="007F5132" w:rsidP="00F06014">
      <w:pPr>
        <w:pStyle w:val="testo"/>
        <w:numPr>
          <w:ilvl w:val="1"/>
          <w:numId w:val="6"/>
        </w:numPr>
        <w:tabs>
          <w:tab w:val="clear" w:pos="1440"/>
          <w:tab w:val="left" w:pos="720"/>
        </w:tabs>
        <w:spacing w:line="240" w:lineRule="auto"/>
        <w:ind w:left="720" w:hanging="539"/>
        <w:rPr>
          <w:rFonts w:ascii="Roboto" w:hAnsi="Roboto" w:cs="Arial"/>
          <w:bCs/>
          <w:sz w:val="21"/>
          <w:szCs w:val="21"/>
        </w:rPr>
      </w:pPr>
      <w:r w:rsidRPr="00F06014">
        <w:rPr>
          <w:rFonts w:ascii="Roboto" w:hAnsi="Roboto" w:cs="Arial"/>
          <w:bCs/>
          <w:sz w:val="21"/>
          <w:szCs w:val="21"/>
        </w:rPr>
        <w:t>accedere all’</w:t>
      </w:r>
      <w:hyperlink r:id="rId12" w:history="1">
        <w:r w:rsidRPr="00F06014">
          <w:rPr>
            <w:rStyle w:val="Collegamentoipertestuale"/>
            <w:rFonts w:ascii="Roboto" w:hAnsi="Roboto" w:cs="Arial"/>
            <w:bCs/>
            <w:sz w:val="21"/>
            <w:szCs w:val="21"/>
          </w:rPr>
          <w:t>AREA RISERVATA</w:t>
        </w:r>
      </w:hyperlink>
      <w:r w:rsidRPr="00F06014">
        <w:rPr>
          <w:rFonts w:ascii="Roboto" w:hAnsi="Roboto" w:cs="Arial"/>
          <w:bCs/>
          <w:sz w:val="21"/>
          <w:szCs w:val="21"/>
        </w:rPr>
        <w:t xml:space="preserve"> e s</w:t>
      </w:r>
      <w:r w:rsidR="005F7FB9" w:rsidRPr="00F06014">
        <w:rPr>
          <w:rFonts w:ascii="Roboto" w:hAnsi="Roboto" w:cs="Arial"/>
          <w:sz w:val="21"/>
          <w:szCs w:val="21"/>
        </w:rPr>
        <w:t xml:space="preserve">elezionare nel menù di destra la voce SEGRETERIA, cliccare sul pulsante “Immatricolazione” quindi scegliere IMMATRICOLAZIONE STANDARD e successivamente IMMATRICOLAZIONE AI CORSI AD ACCESSO PROGRAMMATO (con test selettivo di accesso). Si dovranno infine seguire le indicazioni fornite a video dal sistema. </w:t>
      </w:r>
    </w:p>
    <w:p w14:paraId="7F94E7FC" w14:textId="77777777" w:rsidR="005F7FB9" w:rsidRPr="00F06014" w:rsidRDefault="005F7FB9" w:rsidP="00F06014">
      <w:pPr>
        <w:pStyle w:val="testo"/>
        <w:numPr>
          <w:ilvl w:val="1"/>
          <w:numId w:val="6"/>
        </w:numPr>
        <w:tabs>
          <w:tab w:val="clear" w:pos="1440"/>
          <w:tab w:val="left" w:pos="720"/>
        </w:tabs>
        <w:spacing w:line="240" w:lineRule="auto"/>
        <w:ind w:left="720" w:hanging="539"/>
        <w:rPr>
          <w:rFonts w:ascii="Roboto" w:hAnsi="Roboto" w:cs="Arial"/>
          <w:bCs/>
          <w:sz w:val="21"/>
          <w:szCs w:val="21"/>
        </w:rPr>
      </w:pPr>
      <w:r w:rsidRPr="00F06014">
        <w:rPr>
          <w:rFonts w:ascii="Roboto" w:hAnsi="Roboto" w:cs="Arial"/>
          <w:sz w:val="21"/>
          <w:szCs w:val="21"/>
        </w:rPr>
        <w:t>Dopo avere confermato il Master al quale ci si intende iscrivere, il sistema richiederà l’</w:t>
      </w:r>
      <w:r w:rsidRPr="00F06014">
        <w:rPr>
          <w:rFonts w:ascii="Roboto" w:hAnsi="Roboto" w:cs="Arial"/>
          <w:sz w:val="21"/>
          <w:szCs w:val="21"/>
          <w:u w:val="single"/>
        </w:rPr>
        <w:t>inserimento di una fotografia formato tessera</w:t>
      </w:r>
      <w:r w:rsidRPr="00F06014">
        <w:rPr>
          <w:rFonts w:ascii="Roboto" w:hAnsi="Roboto" w:cs="Arial"/>
          <w:sz w:val="21"/>
          <w:szCs w:val="21"/>
        </w:rPr>
        <w:t xml:space="preserve"> che dovrà mostrare in primo piano il volto del candidato. </w:t>
      </w:r>
    </w:p>
    <w:p w14:paraId="0E949A13" w14:textId="77777777" w:rsidR="005F7FB9" w:rsidRPr="00F06014" w:rsidRDefault="005F7FB9" w:rsidP="00F06014">
      <w:pPr>
        <w:widowControl/>
        <w:numPr>
          <w:ilvl w:val="1"/>
          <w:numId w:val="6"/>
        </w:numPr>
        <w:tabs>
          <w:tab w:val="clear" w:pos="1440"/>
          <w:tab w:val="num" w:pos="720"/>
        </w:tabs>
        <w:ind w:left="720" w:hanging="539"/>
        <w:jc w:val="both"/>
        <w:rPr>
          <w:rFonts w:ascii="Roboto" w:hAnsi="Roboto" w:cs="Arial"/>
          <w:bCs/>
          <w:sz w:val="21"/>
          <w:szCs w:val="21"/>
          <w:lang w:val="it-IT"/>
        </w:rPr>
      </w:pPr>
      <w:r w:rsidRPr="00F06014">
        <w:rPr>
          <w:rFonts w:ascii="Roboto" w:hAnsi="Roboto" w:cs="Arial"/>
          <w:bCs/>
          <w:sz w:val="21"/>
          <w:szCs w:val="21"/>
          <w:lang w:val="it-IT"/>
        </w:rPr>
        <w:t xml:space="preserve">Allegare la scansione della seguente documentazione, tramite </w:t>
      </w:r>
      <w:r w:rsidRPr="00F06014">
        <w:rPr>
          <w:rFonts w:ascii="Roboto" w:hAnsi="Roboto" w:cs="Arial"/>
          <w:sz w:val="21"/>
          <w:szCs w:val="21"/>
          <w:lang w:val="it-IT"/>
        </w:rPr>
        <w:t xml:space="preserve">la procedura informatica: </w:t>
      </w:r>
    </w:p>
    <w:p w14:paraId="75E77130" w14:textId="77777777" w:rsidR="005F7FB9" w:rsidRPr="00F06014" w:rsidRDefault="005F7FB9" w:rsidP="00F06014">
      <w:pPr>
        <w:widowControl/>
        <w:numPr>
          <w:ilvl w:val="1"/>
          <w:numId w:val="7"/>
        </w:numPr>
        <w:tabs>
          <w:tab w:val="clear" w:pos="2160"/>
          <w:tab w:val="num" w:pos="1080"/>
        </w:tabs>
        <w:ind w:left="1080"/>
        <w:jc w:val="both"/>
        <w:rPr>
          <w:rFonts w:ascii="Roboto" w:hAnsi="Roboto" w:cs="Arial"/>
          <w:bCs/>
          <w:sz w:val="21"/>
          <w:szCs w:val="21"/>
          <w:lang w:val="it-IT"/>
        </w:rPr>
      </w:pPr>
      <w:r w:rsidRPr="00F06014">
        <w:rPr>
          <w:rFonts w:ascii="Roboto" w:hAnsi="Roboto" w:cs="Arial"/>
          <w:bCs/>
          <w:sz w:val="21"/>
          <w:szCs w:val="21"/>
          <w:lang w:val="it-IT"/>
        </w:rPr>
        <w:t>fronte-retro del documento di riconoscimento personale inserito in fase di registrazione;</w:t>
      </w:r>
    </w:p>
    <w:p w14:paraId="4AEE37AC" w14:textId="77777777" w:rsidR="005F7FB9" w:rsidRPr="00F06014" w:rsidRDefault="005F7FB9" w:rsidP="00F06014">
      <w:pPr>
        <w:widowControl/>
        <w:numPr>
          <w:ilvl w:val="1"/>
          <w:numId w:val="7"/>
        </w:numPr>
        <w:tabs>
          <w:tab w:val="clear" w:pos="2160"/>
          <w:tab w:val="left" w:pos="284"/>
          <w:tab w:val="num" w:pos="1080"/>
          <w:tab w:val="num" w:pos="1800"/>
        </w:tabs>
        <w:ind w:hanging="1440"/>
        <w:jc w:val="both"/>
        <w:rPr>
          <w:rFonts w:ascii="Roboto" w:hAnsi="Roboto" w:cs="Arial"/>
          <w:bCs/>
          <w:sz w:val="21"/>
          <w:szCs w:val="21"/>
        </w:rPr>
      </w:pPr>
      <w:proofErr w:type="spellStart"/>
      <w:r w:rsidRPr="00F06014">
        <w:rPr>
          <w:rFonts w:ascii="Roboto" w:hAnsi="Roboto" w:cs="Arial"/>
          <w:bCs/>
          <w:sz w:val="21"/>
          <w:szCs w:val="21"/>
        </w:rPr>
        <w:t>codice</w:t>
      </w:r>
      <w:proofErr w:type="spellEnd"/>
      <w:r w:rsidRPr="00F06014">
        <w:rPr>
          <w:rFonts w:ascii="Roboto" w:hAnsi="Roboto" w:cs="Arial"/>
          <w:bCs/>
          <w:sz w:val="21"/>
          <w:szCs w:val="21"/>
        </w:rPr>
        <w:t xml:space="preserve"> </w:t>
      </w:r>
      <w:proofErr w:type="spellStart"/>
      <w:r w:rsidRPr="00F06014">
        <w:rPr>
          <w:rFonts w:ascii="Roboto" w:hAnsi="Roboto" w:cs="Arial"/>
          <w:bCs/>
          <w:sz w:val="21"/>
          <w:szCs w:val="21"/>
        </w:rPr>
        <w:t>fiscale</w:t>
      </w:r>
      <w:proofErr w:type="spellEnd"/>
      <w:r w:rsidRPr="00F06014">
        <w:rPr>
          <w:rFonts w:ascii="Roboto" w:hAnsi="Roboto" w:cs="Arial"/>
          <w:bCs/>
          <w:sz w:val="21"/>
          <w:szCs w:val="21"/>
        </w:rPr>
        <w:t>;</w:t>
      </w:r>
    </w:p>
    <w:p w14:paraId="2FDA976E" w14:textId="77777777" w:rsidR="005F7FB9" w:rsidRPr="00F06014" w:rsidRDefault="005F7FB9" w:rsidP="00F06014">
      <w:pPr>
        <w:widowControl/>
        <w:numPr>
          <w:ilvl w:val="1"/>
          <w:numId w:val="7"/>
        </w:numPr>
        <w:tabs>
          <w:tab w:val="clear" w:pos="2160"/>
          <w:tab w:val="num" w:pos="1080"/>
        </w:tabs>
        <w:autoSpaceDE w:val="0"/>
        <w:autoSpaceDN w:val="0"/>
        <w:adjustRightInd w:val="0"/>
        <w:ind w:left="1080"/>
        <w:jc w:val="both"/>
        <w:rPr>
          <w:rFonts w:ascii="Roboto" w:hAnsi="Roboto" w:cs="Arial"/>
          <w:sz w:val="21"/>
          <w:szCs w:val="21"/>
          <w:lang w:val="it-IT"/>
        </w:rPr>
      </w:pPr>
      <w:r w:rsidRPr="00F06014">
        <w:rPr>
          <w:rFonts w:ascii="Roboto" w:hAnsi="Roboto" w:cs="Arial"/>
          <w:bCs/>
          <w:sz w:val="21"/>
          <w:szCs w:val="21"/>
          <w:lang w:val="it-IT"/>
        </w:rPr>
        <w:t>permesso/carta di soggiorno (</w:t>
      </w:r>
      <w:r w:rsidRPr="00F06014">
        <w:rPr>
          <w:rFonts w:ascii="Roboto" w:hAnsi="Roboto" w:cs="Arial"/>
          <w:bCs/>
          <w:sz w:val="21"/>
          <w:szCs w:val="21"/>
          <w:u w:val="single"/>
          <w:lang w:val="it-IT"/>
        </w:rPr>
        <w:t>solo per gli studenti con cittadinanza non comunitaria</w:t>
      </w:r>
      <w:r w:rsidRPr="00F06014">
        <w:rPr>
          <w:rFonts w:ascii="Roboto" w:hAnsi="Roboto" w:cs="Arial"/>
          <w:bCs/>
          <w:sz w:val="21"/>
          <w:szCs w:val="21"/>
          <w:lang w:val="it-IT"/>
        </w:rPr>
        <w:t>).</w:t>
      </w:r>
    </w:p>
    <w:p w14:paraId="6FF0178C" w14:textId="77777777" w:rsidR="005F7FB9" w:rsidRPr="00F06014" w:rsidRDefault="005F7FB9" w:rsidP="00F06014">
      <w:pPr>
        <w:autoSpaceDE w:val="0"/>
        <w:autoSpaceDN w:val="0"/>
        <w:adjustRightInd w:val="0"/>
        <w:spacing w:before="120"/>
        <w:ind w:left="180"/>
        <w:jc w:val="both"/>
        <w:rPr>
          <w:rFonts w:ascii="Roboto" w:hAnsi="Roboto" w:cs="Arial"/>
          <w:bCs/>
          <w:sz w:val="21"/>
          <w:szCs w:val="21"/>
          <w:lang w:val="it-IT"/>
        </w:rPr>
      </w:pPr>
      <w:r w:rsidRPr="00F06014">
        <w:rPr>
          <w:rFonts w:ascii="Roboto" w:hAnsi="Roboto" w:cs="Arial"/>
          <w:bCs/>
          <w:sz w:val="21"/>
          <w:szCs w:val="21"/>
          <w:lang w:val="it-IT"/>
        </w:rPr>
        <w:t>Per allegare la documentazione è necessario cliccare su “Inserisci allegato” nella schermata “Allegati alla domanda di immatricolazione”. La procedura è da ripetere per ciascuno dei documenti da allegare.</w:t>
      </w:r>
    </w:p>
    <w:p w14:paraId="68C445BA" w14:textId="2F2B5DFE" w:rsidR="005F7FB9" w:rsidRPr="00F06014" w:rsidRDefault="005F7FB9" w:rsidP="00F06014">
      <w:pPr>
        <w:widowControl/>
        <w:numPr>
          <w:ilvl w:val="1"/>
          <w:numId w:val="6"/>
        </w:numPr>
        <w:tabs>
          <w:tab w:val="clear" w:pos="1440"/>
          <w:tab w:val="num" w:pos="720"/>
        </w:tabs>
        <w:spacing w:before="240" w:after="120"/>
        <w:ind w:left="720" w:hanging="540"/>
        <w:jc w:val="both"/>
        <w:rPr>
          <w:rFonts w:ascii="Roboto" w:hAnsi="Roboto" w:cs="Arial"/>
          <w:sz w:val="21"/>
          <w:szCs w:val="21"/>
          <w:lang w:val="it-IT"/>
        </w:rPr>
      </w:pPr>
      <w:r w:rsidRPr="00F06014">
        <w:rPr>
          <w:rFonts w:ascii="Roboto" w:hAnsi="Roboto" w:cs="Arial"/>
          <w:sz w:val="21"/>
          <w:szCs w:val="21"/>
          <w:lang w:val="it-IT"/>
        </w:rPr>
        <w:t>Effettuare la “</w:t>
      </w:r>
      <w:proofErr w:type="spellStart"/>
      <w:r w:rsidRPr="00F06014">
        <w:rPr>
          <w:rFonts w:ascii="Roboto" w:hAnsi="Roboto" w:cs="Arial"/>
          <w:sz w:val="21"/>
          <w:szCs w:val="21"/>
          <w:lang w:val="it-IT"/>
        </w:rPr>
        <w:t>preimmatricolazione</w:t>
      </w:r>
      <w:proofErr w:type="spellEnd"/>
      <w:r w:rsidRPr="00F06014">
        <w:rPr>
          <w:rFonts w:ascii="Roboto" w:hAnsi="Roboto" w:cs="Arial"/>
          <w:sz w:val="21"/>
          <w:szCs w:val="21"/>
          <w:lang w:val="it-IT"/>
        </w:rPr>
        <w:t>” al Master prescelto. Terminata la procedura, si genera un pdf che il</w:t>
      </w:r>
      <w:r w:rsidRPr="00F06014">
        <w:rPr>
          <w:rFonts w:ascii="Roboto" w:hAnsi="Roboto"/>
          <w:bCs/>
          <w:sz w:val="21"/>
          <w:szCs w:val="21"/>
          <w:lang w:val="it-IT"/>
        </w:rPr>
        <w:t xml:space="preserve"> Candidato può visualizzare/scaricare a verifica della corretta conclusione della </w:t>
      </w:r>
      <w:r w:rsidRPr="00F06014">
        <w:rPr>
          <w:rFonts w:ascii="Roboto" w:hAnsi="Roboto" w:cs="Arial"/>
          <w:sz w:val="21"/>
          <w:szCs w:val="21"/>
          <w:lang w:val="it-IT"/>
        </w:rPr>
        <w:t>‘</w:t>
      </w:r>
      <w:proofErr w:type="spellStart"/>
      <w:r w:rsidRPr="00F06014">
        <w:rPr>
          <w:rFonts w:ascii="Roboto" w:hAnsi="Roboto" w:cs="Arial"/>
          <w:sz w:val="21"/>
          <w:szCs w:val="21"/>
          <w:lang w:val="it-IT"/>
        </w:rPr>
        <w:t>preimmatricolazione</w:t>
      </w:r>
      <w:proofErr w:type="spellEnd"/>
      <w:r w:rsidRPr="00F06014">
        <w:rPr>
          <w:rFonts w:ascii="Roboto" w:hAnsi="Roboto" w:cs="Arial"/>
          <w:sz w:val="21"/>
          <w:szCs w:val="21"/>
          <w:lang w:val="it-IT"/>
        </w:rPr>
        <w:t>’ al master prescelto. Il Candidato ne riceverà inoltre conferma a mezzo mail all’indirizzo personale indicato nell’Anagrafica dell’Area Riservata</w:t>
      </w:r>
      <w:r w:rsidR="003A0EBA" w:rsidRPr="00F06014">
        <w:rPr>
          <w:rFonts w:ascii="Roboto" w:hAnsi="Roboto" w:cs="Arial"/>
          <w:sz w:val="21"/>
          <w:szCs w:val="21"/>
          <w:lang w:val="it-IT"/>
        </w:rPr>
        <w:t>.</w:t>
      </w:r>
    </w:p>
    <w:p w14:paraId="4CB3D1C0" w14:textId="122A5A21" w:rsidR="005F7FB9" w:rsidRPr="00F06014" w:rsidRDefault="005F7FB9" w:rsidP="00F06014">
      <w:pPr>
        <w:widowControl/>
        <w:numPr>
          <w:ilvl w:val="1"/>
          <w:numId w:val="6"/>
        </w:numPr>
        <w:tabs>
          <w:tab w:val="clear" w:pos="1440"/>
          <w:tab w:val="num" w:pos="709"/>
        </w:tabs>
        <w:ind w:left="709" w:hanging="567"/>
        <w:jc w:val="both"/>
        <w:rPr>
          <w:rFonts w:ascii="Roboto" w:hAnsi="Roboto" w:cs="Arial"/>
          <w:sz w:val="21"/>
          <w:szCs w:val="21"/>
          <w:lang w:val="it-IT"/>
        </w:rPr>
      </w:pPr>
      <w:r w:rsidRPr="00F06014">
        <w:rPr>
          <w:rFonts w:ascii="Roboto" w:hAnsi="Roboto" w:cs="Arial"/>
          <w:sz w:val="21"/>
          <w:szCs w:val="21"/>
          <w:lang w:val="it-IT"/>
        </w:rPr>
        <w:t xml:space="preserve">Provvedere al pagamento del contributo di iscrizione al Master entro il termine </w:t>
      </w:r>
      <w:r w:rsidR="00274D57" w:rsidRPr="00F06014">
        <w:rPr>
          <w:rFonts w:ascii="Roboto" w:hAnsi="Roboto" w:cs="Arial"/>
          <w:sz w:val="21"/>
          <w:szCs w:val="21"/>
          <w:lang w:val="it-IT"/>
        </w:rPr>
        <w:t xml:space="preserve">prescritto dal bando di </w:t>
      </w:r>
      <w:r w:rsidR="007F5132" w:rsidRPr="00F06014">
        <w:rPr>
          <w:rFonts w:ascii="Roboto" w:hAnsi="Roboto" w:cs="Arial"/>
          <w:sz w:val="21"/>
          <w:szCs w:val="21"/>
          <w:lang w:val="it-IT"/>
        </w:rPr>
        <w:t>ammissione</w:t>
      </w:r>
      <w:r w:rsidR="00274D57" w:rsidRPr="00F06014">
        <w:rPr>
          <w:rFonts w:ascii="Roboto" w:hAnsi="Roboto" w:cs="Arial"/>
          <w:sz w:val="21"/>
          <w:szCs w:val="21"/>
          <w:lang w:val="it-IT"/>
        </w:rPr>
        <w:t xml:space="preserve"> (7 o 10 giorni)</w:t>
      </w:r>
      <w:r w:rsidR="007F5132" w:rsidRPr="00F06014">
        <w:rPr>
          <w:rFonts w:ascii="Roboto" w:hAnsi="Roboto" w:cs="Arial"/>
          <w:sz w:val="21"/>
          <w:szCs w:val="21"/>
          <w:lang w:val="it-IT"/>
        </w:rPr>
        <w:t xml:space="preserve"> </w:t>
      </w:r>
      <w:r w:rsidR="00274D57" w:rsidRPr="00F06014">
        <w:rPr>
          <w:rFonts w:ascii="Roboto" w:hAnsi="Roboto" w:cs="Arial"/>
          <w:sz w:val="21"/>
          <w:szCs w:val="21"/>
          <w:lang w:val="it-IT"/>
        </w:rPr>
        <w:t xml:space="preserve">rispetto alla data di </w:t>
      </w:r>
      <w:r w:rsidRPr="00F06014">
        <w:rPr>
          <w:rFonts w:ascii="Roboto" w:hAnsi="Roboto" w:cs="Arial"/>
          <w:sz w:val="21"/>
          <w:szCs w:val="21"/>
          <w:lang w:val="it-IT"/>
        </w:rPr>
        <w:t>pubblicazione della graduatoria sul sito web segreteria organizzativa dei Master.</w:t>
      </w:r>
    </w:p>
    <w:p w14:paraId="2982A325" w14:textId="77777777" w:rsidR="005F7FB9" w:rsidRPr="00F06014" w:rsidRDefault="005F7FB9" w:rsidP="00F06014">
      <w:pPr>
        <w:jc w:val="both"/>
        <w:rPr>
          <w:rFonts w:ascii="Roboto" w:hAnsi="Roboto" w:cs="Arial"/>
          <w:sz w:val="21"/>
          <w:szCs w:val="21"/>
          <w:lang w:val="it-IT"/>
        </w:rPr>
      </w:pPr>
    </w:p>
    <w:p w14:paraId="13B9879A" w14:textId="1D13B787" w:rsidR="007F5132" w:rsidRPr="00F06014" w:rsidRDefault="005F7FB9" w:rsidP="00F06014">
      <w:pPr>
        <w:pStyle w:val="Rientrocorpodeltesto2"/>
        <w:spacing w:before="120" w:line="240" w:lineRule="auto"/>
        <w:ind w:left="0"/>
        <w:jc w:val="both"/>
        <w:rPr>
          <w:rFonts w:ascii="Roboto" w:hAnsi="Roboto" w:cs="Arial"/>
          <w:bCs/>
          <w:sz w:val="21"/>
          <w:szCs w:val="21"/>
          <w:lang w:val="it-IT"/>
        </w:rPr>
      </w:pPr>
      <w:r w:rsidRPr="00F06014">
        <w:rPr>
          <w:rFonts w:ascii="Roboto" w:hAnsi="Roboto" w:cs="Arial"/>
          <w:bCs/>
          <w:sz w:val="21"/>
          <w:szCs w:val="21"/>
          <w:lang w:val="it-IT"/>
        </w:rPr>
        <w:t>L’Ufficio Master pro</w:t>
      </w:r>
      <w:r w:rsidR="00585972" w:rsidRPr="00F06014">
        <w:rPr>
          <w:rFonts w:ascii="Roboto" w:hAnsi="Roboto" w:cs="Arial"/>
          <w:bCs/>
          <w:sz w:val="21"/>
          <w:szCs w:val="21"/>
          <w:lang w:val="it-IT"/>
        </w:rPr>
        <w:t>vvederà a</w:t>
      </w:r>
      <w:r w:rsidRPr="00F06014">
        <w:rPr>
          <w:rFonts w:ascii="Roboto" w:hAnsi="Roboto" w:cs="Arial"/>
          <w:bCs/>
          <w:sz w:val="21"/>
          <w:szCs w:val="21"/>
          <w:lang w:val="it-IT"/>
        </w:rPr>
        <w:t xml:space="preserve"> immatricolare</w:t>
      </w:r>
      <w:r w:rsidR="007F5132" w:rsidRPr="00F06014">
        <w:rPr>
          <w:rFonts w:ascii="Roboto" w:hAnsi="Roboto" w:cs="Arial"/>
          <w:bCs/>
          <w:sz w:val="21"/>
          <w:szCs w:val="21"/>
          <w:lang w:val="it-IT"/>
        </w:rPr>
        <w:t xml:space="preserve"> </w:t>
      </w:r>
      <w:r w:rsidRPr="00F06014">
        <w:rPr>
          <w:rFonts w:ascii="Roboto" w:hAnsi="Roboto" w:cs="Arial"/>
          <w:bCs/>
          <w:sz w:val="21"/>
          <w:szCs w:val="21"/>
          <w:lang w:val="it-IT"/>
        </w:rPr>
        <w:t>gli aventi diritto, dopo aver ricevuto il pagamento del contributo di iscrizione e la documenta</w:t>
      </w:r>
      <w:bookmarkStart w:id="0" w:name="_GoBack"/>
      <w:bookmarkEnd w:id="0"/>
      <w:r w:rsidRPr="00F06014">
        <w:rPr>
          <w:rFonts w:ascii="Roboto" w:hAnsi="Roboto" w:cs="Arial"/>
          <w:bCs/>
          <w:sz w:val="21"/>
          <w:szCs w:val="21"/>
          <w:lang w:val="it-IT"/>
        </w:rPr>
        <w:t>zione richiesta</w:t>
      </w:r>
      <w:r w:rsidRPr="00F06014">
        <w:rPr>
          <w:rFonts w:ascii="Roboto" w:hAnsi="Roboto" w:cs="Arial"/>
          <w:b/>
          <w:bCs/>
          <w:sz w:val="21"/>
          <w:szCs w:val="21"/>
          <w:lang w:val="it-IT"/>
        </w:rPr>
        <w:t xml:space="preserve"> </w:t>
      </w:r>
      <w:r w:rsidRPr="00F06014">
        <w:rPr>
          <w:rFonts w:ascii="Roboto" w:hAnsi="Roboto" w:cs="Arial"/>
          <w:bCs/>
          <w:sz w:val="21"/>
          <w:szCs w:val="21"/>
          <w:lang w:val="it-IT"/>
        </w:rPr>
        <w:t>entro i termini prescritti e secondo le modalità illustrate.</w:t>
      </w:r>
      <w:r w:rsidR="007F5132" w:rsidRPr="00F06014">
        <w:rPr>
          <w:rFonts w:ascii="Roboto" w:hAnsi="Roboto" w:cs="Arial"/>
          <w:bCs/>
          <w:sz w:val="21"/>
          <w:szCs w:val="21"/>
          <w:lang w:val="it-IT"/>
        </w:rPr>
        <w:t xml:space="preserve"> </w:t>
      </w:r>
    </w:p>
    <w:p w14:paraId="4F93EB85" w14:textId="77777777" w:rsidR="007F5132" w:rsidRPr="00F06014" w:rsidRDefault="007F5132" w:rsidP="00F06014">
      <w:pPr>
        <w:pStyle w:val="Rientrocorpodeltesto2"/>
        <w:spacing w:before="120" w:line="240" w:lineRule="auto"/>
        <w:ind w:left="0"/>
        <w:jc w:val="both"/>
        <w:rPr>
          <w:rFonts w:ascii="Roboto" w:hAnsi="Roboto"/>
          <w:bCs/>
          <w:sz w:val="21"/>
          <w:szCs w:val="21"/>
          <w:lang w:val="it-IT"/>
        </w:rPr>
      </w:pPr>
      <w:r w:rsidRPr="00F06014">
        <w:rPr>
          <w:rFonts w:ascii="Roboto" w:hAnsi="Roboto"/>
          <w:bCs/>
          <w:sz w:val="21"/>
          <w:szCs w:val="21"/>
          <w:lang w:val="it-IT"/>
        </w:rPr>
        <w:t>Gli immatricolati riceveranno all’indirizzo e-mail personale una comunicazione di “</w:t>
      </w:r>
      <w:r w:rsidRPr="00F06014">
        <w:rPr>
          <w:rFonts w:ascii="Roboto" w:hAnsi="Roboto"/>
          <w:bCs/>
          <w:i/>
          <w:iCs/>
          <w:sz w:val="21"/>
          <w:szCs w:val="21"/>
          <w:lang w:val="it-IT"/>
        </w:rPr>
        <w:t>Benvenuto</w:t>
      </w:r>
      <w:r w:rsidRPr="00F06014">
        <w:rPr>
          <w:rFonts w:ascii="Roboto" w:hAnsi="Roboto"/>
          <w:bCs/>
          <w:sz w:val="21"/>
          <w:szCs w:val="21"/>
          <w:lang w:val="it-IT"/>
        </w:rPr>
        <w:t>” con la quale sarà indicato l’</w:t>
      </w:r>
      <w:r w:rsidRPr="00F06014">
        <w:rPr>
          <w:rFonts w:ascii="Roboto" w:hAnsi="Roboto"/>
          <w:b/>
          <w:bCs/>
          <w:sz w:val="21"/>
          <w:szCs w:val="21"/>
          <w:lang w:val="it-IT"/>
        </w:rPr>
        <w:t>indirizzo e-mail di Ateneo</w:t>
      </w:r>
      <w:r w:rsidRPr="00F06014">
        <w:rPr>
          <w:rFonts w:ascii="Roboto" w:hAnsi="Roboto"/>
          <w:bCs/>
          <w:sz w:val="21"/>
          <w:szCs w:val="21"/>
          <w:lang w:val="it-IT"/>
        </w:rPr>
        <w:t xml:space="preserve">. Lo studente è tenuto ad attivare la sua nuova casella di posta elettronica, in quanto sulla stessa saranno inviate le </w:t>
      </w:r>
      <w:r w:rsidRPr="00F06014">
        <w:rPr>
          <w:rFonts w:ascii="Roboto" w:hAnsi="Roboto"/>
          <w:b/>
          <w:bCs/>
          <w:sz w:val="21"/>
          <w:szCs w:val="21"/>
          <w:lang w:val="it-IT"/>
        </w:rPr>
        <w:t>nuove credenziali di accesso</w:t>
      </w:r>
      <w:r w:rsidRPr="00F06014">
        <w:rPr>
          <w:rFonts w:ascii="Roboto" w:hAnsi="Roboto"/>
          <w:bCs/>
          <w:sz w:val="21"/>
          <w:szCs w:val="21"/>
          <w:lang w:val="it-IT"/>
        </w:rPr>
        <w:t xml:space="preserve"> ai servizi on line di Ateneo (es: Area Riservata, </w:t>
      </w:r>
      <w:proofErr w:type="spellStart"/>
      <w:r w:rsidRPr="00F06014">
        <w:rPr>
          <w:rFonts w:ascii="Roboto" w:hAnsi="Roboto"/>
          <w:bCs/>
          <w:sz w:val="21"/>
          <w:szCs w:val="21"/>
          <w:lang w:val="it-IT"/>
        </w:rPr>
        <w:t>WiFi</w:t>
      </w:r>
      <w:proofErr w:type="spellEnd"/>
      <w:r w:rsidRPr="00F06014">
        <w:rPr>
          <w:rFonts w:ascii="Roboto" w:hAnsi="Roboto"/>
          <w:bCs/>
          <w:sz w:val="21"/>
          <w:szCs w:val="21"/>
          <w:lang w:val="it-IT"/>
        </w:rPr>
        <w:t xml:space="preserve">). </w:t>
      </w:r>
    </w:p>
    <w:p w14:paraId="06F85886" w14:textId="2DC19418" w:rsidR="004C0E20" w:rsidRPr="00F06014" w:rsidRDefault="007F5132" w:rsidP="00F06014">
      <w:pPr>
        <w:pStyle w:val="Default"/>
        <w:spacing w:before="240"/>
        <w:jc w:val="both"/>
        <w:rPr>
          <w:rFonts w:ascii="Roboto" w:hAnsi="Roboto"/>
          <w:bCs/>
          <w:sz w:val="21"/>
          <w:szCs w:val="21"/>
        </w:rPr>
      </w:pPr>
      <w:r w:rsidRPr="00F06014">
        <w:rPr>
          <w:rFonts w:ascii="Roboto" w:hAnsi="Roboto"/>
          <w:bCs/>
          <w:sz w:val="21"/>
          <w:szCs w:val="21"/>
        </w:rPr>
        <w:t>Coloro che sono già in possesso di una casella di posta elettronica attribuita dall’Università degli studi di Pavia, manterranno lo stesso indirizzo e-mail e le consuete credenziali utilizzate per accedere all’Area Riservata. È sempre possibile procedere alla loro modifica utilizzando la specifica funzione “</w:t>
      </w:r>
      <w:hyperlink r:id="rId13" w:history="1">
        <w:r w:rsidRPr="00F06014">
          <w:rPr>
            <w:rStyle w:val="Collegamentoipertestuale"/>
            <w:rFonts w:ascii="Roboto" w:hAnsi="Roboto"/>
            <w:bCs/>
            <w:sz w:val="21"/>
            <w:szCs w:val="21"/>
          </w:rPr>
          <w:t>Cambio Password Servizi di Ateneo</w:t>
        </w:r>
      </w:hyperlink>
      <w:r w:rsidRPr="00F06014">
        <w:rPr>
          <w:rFonts w:ascii="Roboto" w:hAnsi="Roboto"/>
          <w:bCs/>
          <w:sz w:val="21"/>
          <w:szCs w:val="21"/>
        </w:rPr>
        <w:t>”.</w:t>
      </w:r>
    </w:p>
    <w:sectPr w:rsidR="004C0E20" w:rsidRPr="00F06014" w:rsidSect="00274D57">
      <w:headerReference w:type="default" r:id="rId14"/>
      <w:pgSz w:w="11920" w:h="16850"/>
      <w:pgMar w:top="3119" w:right="1020" w:bottom="993" w:left="1020" w:header="720" w:footer="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22EC91" w15:done="0"/>
  <w15:commentEx w15:paraId="74EBDC69" w15:done="0"/>
  <w15:commentEx w15:paraId="448C4B9B" w15:done="0"/>
  <w15:commentEx w15:paraId="28D04705" w15:done="0"/>
  <w15:commentEx w15:paraId="553D5F23" w15:done="0"/>
  <w15:commentEx w15:paraId="39B5483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81A79" w14:textId="77777777" w:rsidR="00441E5A" w:rsidRDefault="00441E5A">
      <w:r>
        <w:separator/>
      </w:r>
    </w:p>
  </w:endnote>
  <w:endnote w:type="continuationSeparator" w:id="0">
    <w:p w14:paraId="19C56055" w14:textId="77777777" w:rsidR="00441E5A" w:rsidRDefault="0044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KMMF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2C6A0" w14:textId="77777777" w:rsidR="00441E5A" w:rsidRDefault="00441E5A">
      <w:r>
        <w:separator/>
      </w:r>
    </w:p>
  </w:footnote>
  <w:footnote w:type="continuationSeparator" w:id="0">
    <w:p w14:paraId="67553183" w14:textId="77777777" w:rsidR="00441E5A" w:rsidRDefault="00441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F1D62" w14:textId="77777777" w:rsidR="007F5132" w:rsidRDefault="007F5132">
    <w:pPr>
      <w:spacing w:line="14" w:lineRule="auto"/>
      <w:rPr>
        <w:sz w:val="20"/>
        <w:szCs w:val="20"/>
      </w:rPr>
    </w:pPr>
  </w:p>
  <w:p w14:paraId="3387009C" w14:textId="77777777" w:rsidR="007F5132" w:rsidRDefault="007F5132">
    <w:pPr>
      <w:spacing w:line="14" w:lineRule="auto"/>
      <w:rPr>
        <w:sz w:val="20"/>
        <w:szCs w:val="20"/>
      </w:rPr>
    </w:pPr>
  </w:p>
  <w:p w14:paraId="5D2F2980" w14:textId="77777777" w:rsidR="007F5132" w:rsidRDefault="007F5132">
    <w:pPr>
      <w:spacing w:line="14" w:lineRule="auto"/>
      <w:rPr>
        <w:sz w:val="20"/>
        <w:szCs w:val="20"/>
      </w:rPr>
    </w:pPr>
  </w:p>
  <w:p w14:paraId="7558029E" w14:textId="77777777" w:rsidR="007F5132" w:rsidRDefault="007F5132">
    <w:pPr>
      <w:spacing w:line="14" w:lineRule="auto"/>
      <w:rPr>
        <w:sz w:val="20"/>
        <w:szCs w:val="20"/>
      </w:rPr>
    </w:pPr>
  </w:p>
  <w:p w14:paraId="4C694F8C" w14:textId="239D5116" w:rsidR="00EA00C1" w:rsidRDefault="00ED253B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 wp14:anchorId="478D57C6" wp14:editId="0D2E535E">
          <wp:simplePos x="0" y="0"/>
          <wp:positionH relativeFrom="page">
            <wp:posOffset>720090</wp:posOffset>
          </wp:positionH>
          <wp:positionV relativeFrom="page">
            <wp:posOffset>425450</wp:posOffset>
          </wp:positionV>
          <wp:extent cx="2702445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2445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3847"/>
    <w:multiLevelType w:val="hybridMultilevel"/>
    <w:tmpl w:val="F0F6B946"/>
    <w:lvl w:ilvl="0" w:tplc="3762363C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1" w:tplc="376236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3B72B92"/>
    <w:multiLevelType w:val="singleLevel"/>
    <w:tmpl w:val="EFDA23B6"/>
    <w:lvl w:ilvl="0">
      <w:start w:val="1"/>
      <w:numFmt w:val="lowerLetter"/>
      <w:pStyle w:val="Elenconumerato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4"/>
      </w:rPr>
    </w:lvl>
  </w:abstractNum>
  <w:abstractNum w:abstractNumId="2">
    <w:nsid w:val="37090215"/>
    <w:multiLevelType w:val="hybridMultilevel"/>
    <w:tmpl w:val="3190E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831B8"/>
    <w:multiLevelType w:val="hybridMultilevel"/>
    <w:tmpl w:val="36E0936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075D74"/>
    <w:multiLevelType w:val="hybridMultilevel"/>
    <w:tmpl w:val="150E0476"/>
    <w:lvl w:ilvl="0" w:tplc="EA5695CE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745A30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E21351"/>
    <w:multiLevelType w:val="hybridMultilevel"/>
    <w:tmpl w:val="641049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C1C79"/>
    <w:multiLevelType w:val="hybridMultilevel"/>
    <w:tmpl w:val="079AED7E"/>
    <w:lvl w:ilvl="0" w:tplc="7A98BDCC">
      <w:start w:val="1"/>
      <w:numFmt w:val="decimal"/>
      <w:lvlText w:val="%1."/>
      <w:lvlJc w:val="left"/>
      <w:pPr>
        <w:ind w:left="474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B52E517E">
      <w:start w:val="1"/>
      <w:numFmt w:val="bullet"/>
      <w:lvlText w:val="•"/>
      <w:lvlJc w:val="left"/>
      <w:pPr>
        <w:ind w:left="1413" w:hanging="360"/>
      </w:pPr>
      <w:rPr>
        <w:rFonts w:hint="default"/>
      </w:rPr>
    </w:lvl>
    <w:lvl w:ilvl="2" w:tplc="DF7E86CC">
      <w:start w:val="1"/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E88A9704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E3B8C9DE">
      <w:start w:val="1"/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C4FA50E8">
      <w:start w:val="1"/>
      <w:numFmt w:val="bullet"/>
      <w:lvlText w:val="•"/>
      <w:lvlJc w:val="left"/>
      <w:pPr>
        <w:ind w:left="5172" w:hanging="360"/>
      </w:pPr>
      <w:rPr>
        <w:rFonts w:hint="default"/>
      </w:rPr>
    </w:lvl>
    <w:lvl w:ilvl="6" w:tplc="5ADE7A42">
      <w:start w:val="1"/>
      <w:numFmt w:val="bullet"/>
      <w:lvlText w:val="•"/>
      <w:lvlJc w:val="left"/>
      <w:pPr>
        <w:ind w:left="6112" w:hanging="360"/>
      </w:pPr>
      <w:rPr>
        <w:rFonts w:hint="default"/>
      </w:rPr>
    </w:lvl>
    <w:lvl w:ilvl="7" w:tplc="D8AA7066">
      <w:start w:val="1"/>
      <w:numFmt w:val="bullet"/>
      <w:lvlText w:val="•"/>
      <w:lvlJc w:val="left"/>
      <w:pPr>
        <w:ind w:left="7052" w:hanging="360"/>
      </w:pPr>
      <w:rPr>
        <w:rFonts w:hint="default"/>
      </w:rPr>
    </w:lvl>
    <w:lvl w:ilvl="8" w:tplc="720E220E">
      <w:start w:val="1"/>
      <w:numFmt w:val="bullet"/>
      <w:lvlText w:val="•"/>
      <w:lvlJc w:val="left"/>
      <w:pPr>
        <w:ind w:left="7991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lvia B">
    <w15:presenceInfo w15:providerId="None" w15:userId="Silvia 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C1"/>
    <w:rsid w:val="00092FC5"/>
    <w:rsid w:val="001E34AA"/>
    <w:rsid w:val="00274D57"/>
    <w:rsid w:val="003A0EBA"/>
    <w:rsid w:val="00441E5A"/>
    <w:rsid w:val="004C0E20"/>
    <w:rsid w:val="004E2A41"/>
    <w:rsid w:val="00585972"/>
    <w:rsid w:val="005F7FB9"/>
    <w:rsid w:val="007F5132"/>
    <w:rsid w:val="008B6857"/>
    <w:rsid w:val="00A06BB6"/>
    <w:rsid w:val="00DB4294"/>
    <w:rsid w:val="00DF282B"/>
    <w:rsid w:val="00EA00C1"/>
    <w:rsid w:val="00ED253B"/>
    <w:rsid w:val="00F06014"/>
    <w:rsid w:val="00F5129D"/>
    <w:rsid w:val="00F8177A"/>
    <w:rsid w:val="00F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03F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72" w:hanging="360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1E34AA"/>
    <w:rPr>
      <w:color w:val="0000FF"/>
      <w:u w:val="single"/>
    </w:rPr>
  </w:style>
  <w:style w:type="paragraph" w:customStyle="1" w:styleId="Default">
    <w:name w:val="Default"/>
    <w:rsid w:val="001E34AA"/>
    <w:pPr>
      <w:widowControl/>
      <w:autoSpaceDE w:val="0"/>
      <w:autoSpaceDN w:val="0"/>
      <w:adjustRightInd w:val="0"/>
    </w:pPr>
    <w:rPr>
      <w:rFonts w:ascii="BKMMFI+TimesNewRoman" w:eastAsia="Times New Roman" w:hAnsi="BKMMFI+TimesNewRoman" w:cs="Times New Roman"/>
      <w:color w:val="000000"/>
      <w:sz w:val="24"/>
      <w:szCs w:val="24"/>
      <w:lang w:val="it-IT" w:eastAsia="it-IT"/>
    </w:rPr>
  </w:style>
  <w:style w:type="paragraph" w:customStyle="1" w:styleId="Elenconumerato">
    <w:name w:val="Elenco numerato"/>
    <w:basedOn w:val="Normale"/>
    <w:rsid w:val="001E34AA"/>
    <w:pPr>
      <w:widowControl/>
      <w:numPr>
        <w:numId w:val="2"/>
      </w:numPr>
      <w:spacing w:after="120"/>
      <w:jc w:val="both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E34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34A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34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34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34A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4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4AA"/>
    <w:rPr>
      <w:rFonts w:ascii="Segoe UI" w:hAnsi="Segoe UI" w:cs="Segoe UI"/>
      <w:sz w:val="18"/>
      <w:szCs w:val="18"/>
    </w:rPr>
  </w:style>
  <w:style w:type="paragraph" w:customStyle="1" w:styleId="testo">
    <w:name w:val="testo"/>
    <w:rsid w:val="005F7FB9"/>
    <w:pPr>
      <w:widowControl/>
      <w:suppressAutoHyphens/>
      <w:spacing w:after="120" w:line="360" w:lineRule="auto"/>
      <w:jc w:val="both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character" w:styleId="Rimandonotaapidipagina">
    <w:name w:val="footnote reference"/>
    <w:semiHidden/>
    <w:rsid w:val="005F7FB9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5F7FB9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F7FB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F51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132"/>
  </w:style>
  <w:style w:type="paragraph" w:styleId="Pidipagina">
    <w:name w:val="footer"/>
    <w:basedOn w:val="Normale"/>
    <w:link w:val="PidipaginaCarattere"/>
    <w:uiPriority w:val="99"/>
    <w:unhideWhenUsed/>
    <w:rsid w:val="007F51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132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F513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F5132"/>
  </w:style>
  <w:style w:type="character" w:styleId="Numeropagina">
    <w:name w:val="page number"/>
    <w:basedOn w:val="Carpredefinitoparagrafo"/>
    <w:semiHidden/>
    <w:rsid w:val="007F51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72" w:hanging="360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1E34AA"/>
    <w:rPr>
      <w:color w:val="0000FF"/>
      <w:u w:val="single"/>
    </w:rPr>
  </w:style>
  <w:style w:type="paragraph" w:customStyle="1" w:styleId="Default">
    <w:name w:val="Default"/>
    <w:rsid w:val="001E34AA"/>
    <w:pPr>
      <w:widowControl/>
      <w:autoSpaceDE w:val="0"/>
      <w:autoSpaceDN w:val="0"/>
      <w:adjustRightInd w:val="0"/>
    </w:pPr>
    <w:rPr>
      <w:rFonts w:ascii="BKMMFI+TimesNewRoman" w:eastAsia="Times New Roman" w:hAnsi="BKMMFI+TimesNewRoman" w:cs="Times New Roman"/>
      <w:color w:val="000000"/>
      <w:sz w:val="24"/>
      <w:szCs w:val="24"/>
      <w:lang w:val="it-IT" w:eastAsia="it-IT"/>
    </w:rPr>
  </w:style>
  <w:style w:type="paragraph" w:customStyle="1" w:styleId="Elenconumerato">
    <w:name w:val="Elenco numerato"/>
    <w:basedOn w:val="Normale"/>
    <w:rsid w:val="001E34AA"/>
    <w:pPr>
      <w:widowControl/>
      <w:numPr>
        <w:numId w:val="2"/>
      </w:numPr>
      <w:spacing w:after="120"/>
      <w:jc w:val="both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E34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34A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34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34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34A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4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4AA"/>
    <w:rPr>
      <w:rFonts w:ascii="Segoe UI" w:hAnsi="Segoe UI" w:cs="Segoe UI"/>
      <w:sz w:val="18"/>
      <w:szCs w:val="18"/>
    </w:rPr>
  </w:style>
  <w:style w:type="paragraph" w:customStyle="1" w:styleId="testo">
    <w:name w:val="testo"/>
    <w:rsid w:val="005F7FB9"/>
    <w:pPr>
      <w:widowControl/>
      <w:suppressAutoHyphens/>
      <w:spacing w:after="120" w:line="360" w:lineRule="auto"/>
      <w:jc w:val="both"/>
    </w:pPr>
    <w:rPr>
      <w:rFonts w:ascii="Garamond" w:eastAsia="Times New Roman" w:hAnsi="Garamond" w:cs="Times New Roman"/>
      <w:sz w:val="24"/>
      <w:szCs w:val="20"/>
      <w:lang w:val="it-IT" w:eastAsia="it-IT"/>
    </w:rPr>
  </w:style>
  <w:style w:type="character" w:styleId="Rimandonotaapidipagina">
    <w:name w:val="footnote reference"/>
    <w:semiHidden/>
    <w:rsid w:val="005F7FB9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5F7FB9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F7FB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F51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132"/>
  </w:style>
  <w:style w:type="paragraph" w:styleId="Pidipagina">
    <w:name w:val="footer"/>
    <w:basedOn w:val="Normale"/>
    <w:link w:val="PidipaginaCarattere"/>
    <w:uiPriority w:val="99"/>
    <w:unhideWhenUsed/>
    <w:rsid w:val="007F51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132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F513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F5132"/>
  </w:style>
  <w:style w:type="character" w:styleId="Numeropagina">
    <w:name w:val="page number"/>
    <w:basedOn w:val="Carpredefinitoparagrafo"/>
    <w:semiHidden/>
    <w:rsid w:val="007F5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ionline.unipv.it/esse3/Home.do" TargetMode="External"/><Relationship Id="rId13" Type="http://schemas.openxmlformats.org/officeDocument/2006/relationships/hyperlink" Target="https://studentionline.unipv.it/Anagrafica/PasswordDimenticata.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tudentionline.unipv.it/esse3/Home.do" TargetMode="Externa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.unipv.it/formazione/calcolare-le-tasse/pagop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udentionline.unipv.it/esse3/Home.do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studentionline.unipv.it/Anagrafica/PasswordDimenticata.d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Contardi</cp:lastModifiedBy>
  <cp:revision>2</cp:revision>
  <dcterms:created xsi:type="dcterms:W3CDTF">2022-10-03T08:36:00Z</dcterms:created>
  <dcterms:modified xsi:type="dcterms:W3CDTF">2022-10-03T08:36:00Z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LastSaved">
    <vt:filetime>2022-09-30T00:00:00Z</vt:filetime>
  </property>
</Properties>
</file>