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775FB" w14:textId="77777777" w:rsidR="00D50AA0" w:rsidRDefault="00D50AA0" w:rsidP="00D50AA0">
      <w:pPr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ind w:right="-331"/>
        <w:jc w:val="both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Addendum al Progetto Formativo per MASTER</w:t>
      </w:r>
    </w:p>
    <w:p w14:paraId="6C12E8B3" w14:textId="77777777" w:rsidR="00D50AA0" w:rsidRDefault="00D50AA0" w:rsidP="00D50AA0">
      <w:pPr>
        <w:spacing w:line="240" w:lineRule="auto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2C7609EC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5D126D45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All’Università degli studi di Pavia</w:t>
      </w:r>
    </w:p>
    <w:p w14:paraId="26F6EA93" w14:textId="77777777" w:rsidR="00D50AA0" w:rsidRDefault="00B0387A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hyperlink r:id="rId6" w:history="1">
        <w:r w:rsidR="00D50AA0">
          <w:rPr>
            <w:rStyle w:val="Collegamentoipertestuale"/>
            <w:rFonts w:ascii="Roboto Slab" w:eastAsia="Times New Roman" w:hAnsi="Roboto Slab" w:cs="Times New Roman"/>
            <w:sz w:val="18"/>
            <w:szCs w:val="18"/>
            <w:shd w:val="clear" w:color="auto" w:fill="FFFFFF"/>
          </w:rPr>
          <w:t>da</w:t>
        </w:r>
      </w:hyperlink>
      <w:r w:rsidR="00D50AA0">
        <w:rPr>
          <w:rStyle w:val="Collegamentoipertestuale"/>
          <w:rFonts w:ascii="Roboto Slab" w:eastAsia="Times New Roman" w:hAnsi="Roboto Slab" w:cs="Times New Roman"/>
          <w:sz w:val="18"/>
          <w:szCs w:val="18"/>
          <w:shd w:val="clear" w:color="auto" w:fill="FFFFFF"/>
        </w:rPr>
        <w:t xml:space="preserve"> restituire al mittente </w:t>
      </w:r>
    </w:p>
    <w:p w14:paraId="6991E291" w14:textId="77777777" w:rsidR="00D50AA0" w:rsidRPr="008F2948" w:rsidRDefault="00D50AA0" w:rsidP="00D50AA0">
      <w:pPr>
        <w:spacing w:line="240" w:lineRule="auto"/>
        <w:jc w:val="center"/>
        <w:rPr>
          <w:rFonts w:ascii="Roboto Slab" w:eastAsia="Times New Roman" w:hAnsi="Roboto Slab" w:cs="Times New Roman"/>
          <w:sz w:val="18"/>
          <w:szCs w:val="18"/>
        </w:rPr>
      </w:pPr>
    </w:p>
    <w:p w14:paraId="1CADB45D" w14:textId="77777777" w:rsidR="00D50AA0" w:rsidRPr="008F2948" w:rsidRDefault="00D50AA0" w:rsidP="00D50AA0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</w:rPr>
      </w:pPr>
    </w:p>
    <w:p w14:paraId="4EED0589" w14:textId="58B03F73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b/>
          <w:bCs/>
          <w:color w:val="222222"/>
          <w:sz w:val="18"/>
          <w:szCs w:val="18"/>
          <w:shd w:val="clear" w:color="auto" w:fill="FFFFFF"/>
        </w:rPr>
      </w:pPr>
      <w:r w:rsidRPr="008F2948">
        <w:rPr>
          <w:rFonts w:ascii="Roboto Slab" w:eastAsia="Times New Roman" w:hAnsi="Roboto Slab" w:cs="Times New Roman"/>
          <w:b/>
          <w:bCs/>
          <w:color w:val="222222"/>
          <w:sz w:val="18"/>
          <w:szCs w:val="18"/>
          <w:shd w:val="clear" w:color="auto" w:fill="FFFFFF"/>
        </w:rPr>
        <w:t>OGGETTO: ATTIVAZIONE</w:t>
      </w:r>
      <w:r>
        <w:rPr>
          <w:rFonts w:ascii="Roboto Slab" w:eastAsia="Times New Roman" w:hAnsi="Roboto Slab" w:cs="Times New Roman"/>
          <w:b/>
          <w:bCs/>
          <w:color w:val="222222"/>
          <w:sz w:val="18"/>
          <w:szCs w:val="18"/>
          <w:shd w:val="clear" w:color="auto" w:fill="FFFFFF"/>
        </w:rPr>
        <w:t xml:space="preserve">/RIATTIVAZIONE DELLE ATTIVITÀ TIROCINIO </w:t>
      </w:r>
      <w:r w:rsidRPr="008F2948">
        <w:rPr>
          <w:rFonts w:ascii="Roboto Slab" w:eastAsia="Times New Roman" w:hAnsi="Roboto Slab" w:cs="Times New Roman"/>
          <w:b/>
          <w:bCs/>
          <w:color w:val="222222"/>
          <w:sz w:val="18"/>
          <w:szCs w:val="18"/>
          <w:shd w:val="clear" w:color="auto" w:fill="FFFFFF"/>
        </w:rPr>
        <w:t>– DICHIARAZIONE SOSTITUTIVA</w:t>
      </w:r>
    </w:p>
    <w:p w14:paraId="060DFFCC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</w:p>
    <w:p w14:paraId="75FA49FC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VISTO il DPCM del 26 aprile 2020;  </w:t>
      </w:r>
    </w:p>
    <w:p w14:paraId="1DF533FF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VISTA l’Ordinanza di Regione Lombardia n. 5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55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del 29 maggio 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2020; </w:t>
      </w:r>
    </w:p>
    <w:p w14:paraId="62D8833E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VISTA l’Ordinanza di Regione Lombardia n. 566 del 12 giugno 2020 e le schede tecniche ivi allegate;</w:t>
      </w:r>
    </w:p>
    <w:p w14:paraId="272FD7E9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PRESO ATTO del contenuto della Convenzione sottoscritta con l’Università degli Studi Pavia per l’effettuazione di tirocini;</w:t>
      </w:r>
    </w:p>
    <w:p w14:paraId="717ADF2E" w14:textId="77777777" w:rsidR="00D50AA0" w:rsidRPr="008F2948" w:rsidRDefault="00D50AA0" w:rsidP="00D50AA0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</w:rPr>
      </w:pPr>
    </w:p>
    <w:p w14:paraId="1BF9F3A1" w14:textId="43B2C9EA" w:rsidR="00B0387A" w:rsidRDefault="00D50AA0" w:rsidP="00D50AA0">
      <w:pPr>
        <w:spacing w:line="240" w:lineRule="auto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(denominazione del Soggetto Ospitant</w:t>
      </w:r>
      <w:r w:rsidR="00B0387A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e)………………………………………………………………………………………………………………………………, </w:t>
      </w:r>
    </w:p>
    <w:p w14:paraId="289B5279" w14:textId="1209C5E7" w:rsidR="00D50AA0" w:rsidRDefault="00D50AA0" w:rsidP="00D50AA0">
      <w:pPr>
        <w:spacing w:line="240" w:lineRule="auto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C.F………………………………………..….……/partita IVA ………………………..…………………… </w:t>
      </w:r>
    </w:p>
    <w:p w14:paraId="473AD6AA" w14:textId="75DA798B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con sede legale in Via ………………………</w:t>
      </w:r>
      <w:r w:rsidR="00B0387A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……………………….</w:t>
      </w: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……………… n. …, ……………………………………………… (C.A.P. e città), </w:t>
      </w:r>
    </w:p>
    <w:p w14:paraId="6D0E4505" w14:textId="77777777" w:rsidR="00B0387A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rappresentato/a da ………………………………………………………………, nato a cap……………... </w:t>
      </w:r>
      <w:r w:rsidR="00B0387A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 </w:t>
      </w: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comune………………………..…….. </w:t>
      </w:r>
    </w:p>
    <w:p w14:paraId="6B861F3C" w14:textId="66BC9E35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pv……………………, il ……………</w:t>
      </w:r>
      <w:bookmarkStart w:id="0" w:name="_GoBack"/>
      <w:bookmarkEnd w:id="0"/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…….., con la carica di ………………………………………………………………………</w:t>
      </w:r>
    </w:p>
    <w:p w14:paraId="13693D55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11D0EA3D" w14:textId="0372F0A2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consapevole delle sanzioni penali in caso di dichiarazioni false e della conseguente decadenza dei benefici eventualmente conseguiti (ai sensi degli artt. 75 e 76 D.P.R. 445/2000) sotto la propria responsabilità </w:t>
      </w:r>
    </w:p>
    <w:p w14:paraId="16B6E9AC" w14:textId="77777777" w:rsidR="00D50AA0" w:rsidRPr="008F2948" w:rsidRDefault="00D50AA0" w:rsidP="00D50AA0">
      <w:pPr>
        <w:spacing w:line="240" w:lineRule="auto"/>
        <w:jc w:val="center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DICHIARA</w:t>
      </w:r>
    </w:p>
    <w:p w14:paraId="55BF6960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- di essere disponibile ad attivare/riattivare il tirocinio/internato dello studente</w:t>
      </w:r>
    </w:p>
    <w:p w14:paraId="0B3B72A6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Nome e cognome …………………………………………………………..………………</w:t>
      </w:r>
    </w:p>
    <w:p w14:paraId="4E7113B7" w14:textId="04E5F654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Codice fiscale </w:t>
      </w: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…………………………………………………………………………………………...............................</w:t>
      </w:r>
    </w:p>
    <w:p w14:paraId="7C026149" w14:textId="3CEDD61A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Iscritto al master …………………………………………………………………………………………...............................</w:t>
      </w:r>
    </w:p>
    <w:p w14:paraId="0527AA18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- che </w:t>
      </w:r>
    </w:p>
    <w:p w14:paraId="0A6BD461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Nome e cognome …………………………………………………………..………………</w:t>
      </w:r>
    </w:p>
    <w:p w14:paraId="5A445488" w14:textId="65BF4116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Codice fiscale </w:t>
      </w:r>
      <w:r w:rsidRPr="00D50AA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…………………………………………………………………………………………...............................</w:t>
      </w:r>
    </w:p>
    <w:p w14:paraId="688C4974" w14:textId="7530DD81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è stato individuato quale tutor aziendale dello studente;</w:t>
      </w:r>
    </w:p>
    <w:p w14:paraId="68EADF2D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- che sussistono, alla luce della normativa vigente, le condizioni necessarie per lo svolgimento dell’attività lavorativa che costituisce l’oggetto della formazione del tirocinante;</w:t>
      </w:r>
    </w:p>
    <w:p w14:paraId="1580B1BE" w14:textId="77777777" w:rsidR="00D50AA0" w:rsidRPr="00296067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8F294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</w:rPr>
        <w:t>‐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di assicurare, a norma del D.P.R. 28/12/2000 n. 445, ivi comprese le responsabilità di cui agli articoli 75 e 76, l’applicazione per il tirocinante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/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internista,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degli stessi protocolli di sicurezza previsti per il settore, l'attività e il 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luogo di lavoro ove è esercitata l’esperienza formativa in tirocinio;</w:t>
      </w:r>
    </w:p>
    <w:p w14:paraId="052F8B30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- di rispettare le indicazioni riportate nella scheda tecnica allegata all’Ordinanza n. 566 della Regione Lombardia in materia di “Formazione professionale”</w:t>
      </w:r>
    </w:p>
    <w:p w14:paraId="0BFB56A8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lastRenderedPageBreak/>
        <w:t>- di essere in regola con la vigente normativa sulla salute e sicurezza sui luoghi di lavoro. A tal proposito, conferma che, ai sensi dell’art. 2 comma 1 lett. a) del D.lgs. 81/08, i tirocinanti, ai fini ed agli effetti delle disposizioni dello stesso decreto legislativo, sono intesi come “lavoratori”, pertanto, l’azienda si  impegna a farsi carico delle misure di tutela e degli obblighi stabiliti dalla normativa ivi compresa  dell’informazione e della formazione sulla sicurezza in base agli artt. 36 e 37 D.lgs. 81/08, della  sorveglianza sanitaria ai sensi dell’art. 41 D.lgs. 81/08, ove prevista e necessaria, nonché della fornitura  dei dispositivi di protezione laddove previsti dalla normativa vigent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e;</w:t>
      </w:r>
    </w:p>
    <w:p w14:paraId="44381092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</w:rPr>
        <w:t>‐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che il tirocinio si svolgerà nelle seguenti modalità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:</w:t>
      </w:r>
    </w:p>
    <w:p w14:paraId="35E08AF4" w14:textId="77777777" w:rsidR="00D50AA0" w:rsidRPr="000E2EF1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 w:rsidRPr="002D525D">
        <w:rPr>
          <w:rFonts w:ascii="Roboto Slab" w:eastAsia="Times New Roman" w:hAnsi="Roboto Slab" w:cs="Times New Roman"/>
          <w:sz w:val="18"/>
          <w:szCs w:val="18"/>
          <w:shd w:val="clear" w:color="auto" w:fill="FFFFFF"/>
        </w:rPr>
        <w:t>in presenza;</w:t>
      </w:r>
    </w:p>
    <w:p w14:paraId="023F8B49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a distanza</w:t>
      </w:r>
    </w:p>
    <w:p w14:paraId="5ACF1E6C" w14:textId="77777777" w:rsidR="00D50AA0" w:rsidRPr="002D525D" w:rsidRDefault="00D50AA0" w:rsidP="00D50AA0">
      <w:pPr>
        <w:spacing w:line="240" w:lineRule="auto"/>
        <w:jc w:val="both"/>
        <w:rPr>
          <w:rFonts w:ascii="Symbol" w:eastAsia="Times New Roman" w:hAnsi="Symbol" w:cs="Times New Roman"/>
          <w:color w:val="222222"/>
          <w:sz w:val="18"/>
          <w:szCs w:val="18"/>
          <w:shd w:val="clear" w:color="auto" w:fill="FFFFFF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in forma mista, in presenza e a distanza;</w:t>
      </w:r>
    </w:p>
    <w:p w14:paraId="56CF0A33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- di assicurare tutti gli altri elementi che caratterizzano e qualificano l’esperienza di tirocinio, ivi compreso il tutoraggio, anche nello svolgimento delle attività formative da svolgersi “a distanza”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;</w:t>
      </w:r>
    </w:p>
    <w:p w14:paraId="5FC725C2" w14:textId="77777777" w:rsidR="00D50AA0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- (SOLO PER LE</w:t>
      </w:r>
      <w:r w:rsidRP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IMPRESE IN CASSA INTEGRAZIONE CHE HANNO SOSPESO PARZIALMENTE LA PROPRIA ATTIVITÀ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)</w:t>
      </w:r>
      <w:r w:rsidRP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di rispettare le linee guida regionali approvate con D.G.R. 17 gennaio 2018, n. 7763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;</w:t>
      </w:r>
    </w:p>
    <w:p w14:paraId="76007E81" w14:textId="77777777" w:rsidR="00D50AA0" w:rsidRPr="008F2948" w:rsidRDefault="00D50AA0" w:rsidP="00D50AA0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- 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(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SOLO NEL CASO DI SOGGETTI CON DISABILITÀ CERTIFICATA O ALTRA FORMA DI FRAGILITÀ DOCUMENTATA)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che è stato rilasciato il certificato di idoneità al rientro al lavoro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.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 xml:space="preserve"> </w:t>
      </w:r>
    </w:p>
    <w:p w14:paraId="0C0224CF" w14:textId="77777777" w:rsidR="00D50AA0" w:rsidRPr="008F2948" w:rsidRDefault="00D50AA0" w:rsidP="00D50AA0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</w:rPr>
      </w:pPr>
    </w:p>
    <w:p w14:paraId="726DBAB5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76A093C2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095169CC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13547561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494ADC1C" w14:textId="77777777" w:rsidR="00D50AA0" w:rsidRPr="008F2948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sz w:val="18"/>
          <w:szCs w:val="18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Luogo e data .........................................................</w:t>
      </w:r>
    </w:p>
    <w:p w14:paraId="57EAFFE1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  <w:t>Timbro e firma per il Soggetto Ospitante ......................................................</w:t>
      </w:r>
    </w:p>
    <w:p w14:paraId="6D672F2E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2A89ECC0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084C50F4" w14:textId="77777777" w:rsidR="00D50AA0" w:rsidRDefault="00D50AA0" w:rsidP="00D50AA0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</w:rPr>
      </w:pPr>
    </w:p>
    <w:p w14:paraId="69717A96" w14:textId="77777777" w:rsidR="00C83BBC" w:rsidRDefault="00C83BBC" w:rsidP="00C83BBC">
      <w:pPr>
        <w:spacing w:line="276" w:lineRule="auto"/>
        <w:rPr>
          <w:rFonts w:ascii="Roboto Slab" w:eastAsia="Roboto Slab" w:hAnsi="Roboto Slab" w:cs="Roboto Slab"/>
          <w:color w:val="222222"/>
          <w:sz w:val="20"/>
          <w:szCs w:val="20"/>
          <w:highlight w:val="white"/>
        </w:rPr>
      </w:pPr>
    </w:p>
    <w:p w14:paraId="2E26FD45" w14:textId="77777777" w:rsidR="00C83BBC" w:rsidRDefault="00C83BBC" w:rsidP="00C83BBC">
      <w:pPr>
        <w:spacing w:line="276" w:lineRule="auto"/>
        <w:rPr>
          <w:rFonts w:ascii="Roboto Slab" w:eastAsia="Roboto Slab" w:hAnsi="Roboto Slab" w:cs="Roboto Slab"/>
          <w:color w:val="222222"/>
          <w:sz w:val="20"/>
          <w:szCs w:val="20"/>
          <w:highlight w:val="white"/>
        </w:rPr>
      </w:pPr>
      <w:r w:rsidRPr="00C83BBC">
        <w:rPr>
          <w:rFonts w:ascii="Roboto Slab" w:eastAsia="Roboto Slab" w:hAnsi="Roboto Slab" w:cs="Roboto Slab"/>
          <w:color w:val="222222"/>
          <w:sz w:val="20"/>
          <w:szCs w:val="20"/>
          <w:highlight w:val="white"/>
        </w:rPr>
        <w:t>Per presa visione:</w:t>
      </w:r>
    </w:p>
    <w:p w14:paraId="28CF0F91" w14:textId="77777777" w:rsidR="00C83BBC" w:rsidRPr="00C83BBC" w:rsidRDefault="00C83BBC" w:rsidP="00C83BBC">
      <w:pPr>
        <w:spacing w:line="276" w:lineRule="auto"/>
        <w:rPr>
          <w:rFonts w:ascii="Roboto Slab" w:eastAsia="Roboto Slab" w:hAnsi="Roboto Slab" w:cs="Roboto Slab"/>
          <w:color w:val="222222"/>
          <w:sz w:val="20"/>
          <w:szCs w:val="20"/>
          <w:highlight w:val="white"/>
        </w:rPr>
      </w:pPr>
      <w:r w:rsidRPr="00C83BBC">
        <w:rPr>
          <w:rFonts w:ascii="Roboto Slab" w:eastAsia="Roboto Slab" w:hAnsi="Roboto Slab" w:cs="Roboto Slab"/>
          <w:color w:val="222222"/>
          <w:sz w:val="20"/>
          <w:szCs w:val="20"/>
          <w:highlight w:val="white"/>
        </w:rPr>
        <w:t>Il tutor di Ateneo ………………………………………………………………</w:t>
      </w:r>
    </w:p>
    <w:p w14:paraId="2A94FCCD" w14:textId="77777777" w:rsidR="00C83BBC" w:rsidRPr="00C83BBC" w:rsidRDefault="00C83BBC" w:rsidP="00C83BBC">
      <w:pPr>
        <w:spacing w:line="276" w:lineRule="auto"/>
        <w:rPr>
          <w:rFonts w:ascii="Roboto Slab" w:eastAsia="Roboto Slab" w:hAnsi="Roboto Slab" w:cs="Roboto Slab"/>
          <w:color w:val="222222"/>
          <w:sz w:val="20"/>
          <w:szCs w:val="20"/>
          <w:highlight w:val="white"/>
        </w:rPr>
      </w:pPr>
      <w:r w:rsidRPr="00C83BBC">
        <w:rPr>
          <w:rFonts w:ascii="Roboto Slab" w:eastAsia="Roboto Slab" w:hAnsi="Roboto Slab" w:cs="Roboto Slab"/>
          <w:color w:val="222222"/>
          <w:sz w:val="20"/>
          <w:szCs w:val="20"/>
          <w:highlight w:val="white"/>
        </w:rPr>
        <w:t>Il tirocinante ……………………………………………………………………</w:t>
      </w:r>
    </w:p>
    <w:p w14:paraId="2A879334" w14:textId="77777777" w:rsidR="00C83BBC" w:rsidRDefault="00C83BBC" w:rsidP="00D776EB">
      <w:pPr>
        <w:spacing w:line="276" w:lineRule="auto"/>
        <w:jc w:val="right"/>
        <w:rPr>
          <w:rFonts w:ascii="Roboto Slab" w:eastAsia="Roboto Slab" w:hAnsi="Roboto Slab" w:cs="Roboto Slab"/>
          <w:color w:val="222222"/>
          <w:sz w:val="20"/>
          <w:szCs w:val="20"/>
          <w:highlight w:val="white"/>
        </w:rPr>
      </w:pPr>
    </w:p>
    <w:sectPr w:rsidR="00C83BB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E8F7" w14:textId="77777777" w:rsidR="00424944" w:rsidRDefault="00424944">
      <w:pPr>
        <w:spacing w:after="0" w:line="240" w:lineRule="auto"/>
      </w:pPr>
      <w:r>
        <w:separator/>
      </w:r>
    </w:p>
  </w:endnote>
  <w:endnote w:type="continuationSeparator" w:id="0">
    <w:p w14:paraId="77C82B02" w14:textId="77777777" w:rsidR="00424944" w:rsidRDefault="0042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7AA5" w14:textId="77777777" w:rsidR="00424944" w:rsidRDefault="00424944">
      <w:pPr>
        <w:spacing w:after="0" w:line="240" w:lineRule="auto"/>
      </w:pPr>
      <w:r>
        <w:separator/>
      </w:r>
    </w:p>
  </w:footnote>
  <w:footnote w:type="continuationSeparator" w:id="0">
    <w:p w14:paraId="57A6ECAC" w14:textId="77777777" w:rsidR="00424944" w:rsidRDefault="00424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33"/>
    <w:rsid w:val="000A15DC"/>
    <w:rsid w:val="00287C04"/>
    <w:rsid w:val="00424944"/>
    <w:rsid w:val="00473433"/>
    <w:rsid w:val="00614924"/>
    <w:rsid w:val="00673F19"/>
    <w:rsid w:val="007D1137"/>
    <w:rsid w:val="00931DE8"/>
    <w:rsid w:val="00B0387A"/>
    <w:rsid w:val="00B6718F"/>
    <w:rsid w:val="00C467E3"/>
    <w:rsid w:val="00C83BBC"/>
    <w:rsid w:val="00CA6C5D"/>
    <w:rsid w:val="00D50AA0"/>
    <w:rsid w:val="00D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05FC"/>
  <w15:docId w15:val="{72E0C112-44EB-441B-95A2-9D73822A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C467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67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67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67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67E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7E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50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ge@unip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Bergamaschi</dc:creator>
  <cp:lastModifiedBy>utente</cp:lastModifiedBy>
  <cp:revision>6</cp:revision>
  <dcterms:created xsi:type="dcterms:W3CDTF">2020-06-15T13:19:00Z</dcterms:created>
  <dcterms:modified xsi:type="dcterms:W3CDTF">2020-06-16T09:23:00Z</dcterms:modified>
</cp:coreProperties>
</file>