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4B" w:rsidRDefault="00E3174B" w:rsidP="00E3174B">
      <w:pPr>
        <w:ind w:right="-1"/>
        <w:rPr>
          <w:rFonts w:ascii="Arial" w:hAnsi="Arial" w:cs="Arial"/>
        </w:rPr>
      </w:pPr>
    </w:p>
    <w:tbl>
      <w:tblPr>
        <w:tblpPr w:leftFromText="141" w:rightFromText="141" w:horzAnchor="margin" w:tblpXSpec="center" w:tblpY="-367"/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7587"/>
      </w:tblGrid>
      <w:tr w:rsidR="00E3174B" w:rsidRPr="00C37975" w:rsidTr="0043325E">
        <w:tc>
          <w:tcPr>
            <w:tcW w:w="1842" w:type="dxa"/>
            <w:shd w:val="clear" w:color="auto" w:fill="auto"/>
          </w:tcPr>
          <w:p w:rsidR="00E3174B" w:rsidRPr="00C37975" w:rsidRDefault="0023390E" w:rsidP="009056A8">
            <w:pPr>
              <w:ind w:left="-142"/>
              <w:jc w:val="center"/>
              <w:rPr>
                <w:rFonts w:ascii="Arial Unicode MS" w:hAnsi="Arial Unicode MS" w:cs="Arial Unicode MS"/>
                <w:bdr w:val="single" w:sz="4" w:space="0" w:color="FFFFFF"/>
              </w:rPr>
            </w:pPr>
            <w:bookmarkStart w:id="0" w:name="_GoBack"/>
            <w:r>
              <w:rPr>
                <w:rFonts w:ascii="Arial Unicode MS" w:hAnsi="Arial Unicode MS" w:cs="Arial Unicode MS"/>
                <w:noProof/>
                <w:bdr w:val="single" w:sz="4" w:space="0" w:color="FFFFFF"/>
              </w:rPr>
              <w:drawing>
                <wp:inline distT="0" distB="0" distL="0" distR="0">
                  <wp:extent cx="1273386" cy="1638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_LOGO_scrittasotto_1000x1000 Granata su bianc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386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68" w:type="dxa"/>
            <w:shd w:val="clear" w:color="auto" w:fill="auto"/>
          </w:tcPr>
          <w:p w:rsidR="00E3174B" w:rsidRPr="00C37975" w:rsidRDefault="00E3174B" w:rsidP="0043325E">
            <w:pPr>
              <w:spacing w:line="120" w:lineRule="atLeast"/>
              <w:jc w:val="center"/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</w:pPr>
          </w:p>
          <w:p w:rsidR="00E3174B" w:rsidRPr="00C37975" w:rsidRDefault="00E3174B" w:rsidP="009056A8">
            <w:pPr>
              <w:spacing w:line="120" w:lineRule="atLeast"/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</w:pP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U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 xml:space="preserve">NIVERSITA’ DEGLI </w:t>
            </w: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S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 xml:space="preserve">TUDI DI </w:t>
            </w: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P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>AVIA</w:t>
            </w:r>
          </w:p>
          <w:p w:rsidR="00E3174B" w:rsidRPr="00C37975" w:rsidRDefault="00E3174B" w:rsidP="009056A8">
            <w:pPr>
              <w:spacing w:line="160" w:lineRule="atLeast"/>
              <w:jc w:val="center"/>
              <w:rPr>
                <w:rFonts w:ascii="Book Antiqua" w:eastAsia="Arial Unicode MS" w:hAnsi="Book Antiqua" w:cs="Arial Unicode MS"/>
                <w:sz w:val="28"/>
                <w:bdr w:val="single" w:sz="4" w:space="0" w:color="FFFFFF"/>
              </w:rPr>
            </w:pPr>
            <w:r w:rsidRPr="00C37975">
              <w:rPr>
                <w:rFonts w:ascii="Monotype Corsiva" w:hAnsi="Monotype Corsiva"/>
                <w:bdr w:val="single" w:sz="4" w:space="0" w:color="FFFFFF"/>
              </w:rPr>
              <w:t>Corso Strada Nuova, 65 – 27100 Pavia</w:t>
            </w:r>
            <w:r w:rsidRPr="00C37975">
              <w:rPr>
                <w:rFonts w:ascii="Monotype Corsiva" w:hAnsi="Monotype Corsiva" w:cs="Microsoft Sans Serif"/>
                <w:bdr w:val="single" w:sz="4" w:space="0" w:color="FFFFFF"/>
              </w:rPr>
              <w:t>~</w:t>
            </w:r>
            <w:r w:rsidRPr="00C37975">
              <w:rPr>
                <w:rFonts w:ascii="Monotype Corsiva" w:hAnsi="Monotype Corsiva"/>
                <w:bdr w:val="single" w:sz="4" w:space="0" w:color="FFFFFF"/>
              </w:rPr>
              <w:t xml:space="preserve"> tel. 0382/984201 fax 0382/984633</w:t>
            </w:r>
          </w:p>
          <w:p w:rsidR="00E3174B" w:rsidRPr="00C37975" w:rsidRDefault="0008203D" w:rsidP="0043325E">
            <w:pPr>
              <w:jc w:val="center"/>
              <w:rPr>
                <w:rFonts w:eastAsia="Arial Unicode MS"/>
                <w:i/>
                <w:iCs/>
                <w:bdr w:val="single" w:sz="4" w:space="0" w:color="FFFFFF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1ABF1A" wp14:editId="1F2235EB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222250</wp:posOffset>
                      </wp:positionV>
                      <wp:extent cx="2934970" cy="1771650"/>
                      <wp:effectExtent l="0" t="0" r="17780" b="1905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497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D3C" w:rsidRPr="004A1FDC" w:rsidRDefault="00944D3C" w:rsidP="004A1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4A1FDC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A cura del Servizio Ricerca e T</w:t>
                                  </w:r>
                                  <w:r w:rsidR="009056A8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erza Missione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44D3C">
                                    <w:rPr>
                                      <w:rFonts w:ascii="Arial" w:hAnsi="Arial" w:cs="Arial"/>
                                    </w:rPr>
                                    <w:t>Comunicazione PI n.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="0008203D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anno</w:t>
                                  </w:r>
                                </w:p>
                                <w:p w:rsidR="00944D3C" w:rsidRDefault="00944D3C" w:rsidP="00E3174B">
                                  <w:pPr>
                                    <w:ind w:left="-426" w:firstLine="426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Inventore di riferimento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Dipartimento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Titolo dell’invenzione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31523" w:rsidRDefault="009315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proposta di cessione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proposta accettata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domanda depositata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P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54.5pt;margin-top:17.5pt;width:231.1pt;height:1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" fillcolor="white [3201]" strokeweight=".5pt">
                      <v:textbox>
                        <w:txbxContent>
                          <w:p w:rsidR="00944D3C" w:rsidRPr="004A1FDC" w:rsidRDefault="00944D3C" w:rsidP="004A1FDC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4A1FDC">
                              <w:rPr>
                                <w:rFonts w:ascii="Arial" w:hAnsi="Arial" w:cs="Arial"/>
                                <w:u w:val="single"/>
                              </w:rPr>
                              <w:t>A cura del Servizio Ricerca e T</w:t>
                            </w:r>
                            <w:r w:rsidR="009056A8">
                              <w:rPr>
                                <w:rFonts w:ascii="Arial" w:hAnsi="Arial" w:cs="Arial"/>
                                <w:u w:val="single"/>
                              </w:rPr>
                              <w:t>erza Missione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44D3C">
                              <w:rPr>
                                <w:rFonts w:ascii="Arial" w:hAnsi="Arial" w:cs="Arial"/>
                              </w:rPr>
                              <w:t>Comunicazione PI n.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8203D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anno</w:t>
                            </w:r>
                          </w:p>
                          <w:p w:rsidR="00944D3C" w:rsidRDefault="00944D3C" w:rsidP="00E3174B">
                            <w:pPr>
                              <w:ind w:left="-426" w:firstLine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Inventore di riferimento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Dipartimento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Titolo dell’invenzione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31523" w:rsidRDefault="009315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proposta di cessione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proposta accettata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domanda depositata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P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03FA" w:rsidRDefault="00AF03FA" w:rsidP="0008203D">
      <w:pPr>
        <w:ind w:right="-1"/>
        <w:rPr>
          <w:rFonts w:ascii="Arial" w:hAnsi="Arial" w:cs="Arial"/>
        </w:rPr>
      </w:pPr>
    </w:p>
    <w:p w:rsidR="00AF03FA" w:rsidRDefault="00AF03FA" w:rsidP="00AF03FA">
      <w:pPr>
        <w:ind w:right="-1"/>
        <w:jc w:val="center"/>
        <w:rPr>
          <w:rFonts w:ascii="Arial" w:hAnsi="Arial" w:cs="Arial"/>
        </w:rPr>
      </w:pPr>
    </w:p>
    <w:p w:rsidR="00944D3C" w:rsidRDefault="00944D3C" w:rsidP="00AF03FA">
      <w:pPr>
        <w:ind w:right="-1"/>
        <w:jc w:val="center"/>
        <w:rPr>
          <w:rFonts w:ascii="Arial" w:hAnsi="Arial" w:cs="Arial"/>
        </w:rPr>
      </w:pPr>
    </w:p>
    <w:p w:rsidR="00AF03FA" w:rsidRDefault="00AF03FA" w:rsidP="00AF03FA">
      <w:pPr>
        <w:ind w:right="-1"/>
        <w:jc w:val="center"/>
        <w:rPr>
          <w:rFonts w:ascii="Arial" w:hAnsi="Arial" w:cs="Arial"/>
        </w:rPr>
      </w:pPr>
    </w:p>
    <w:p w:rsidR="00DB0160" w:rsidRPr="00AF03FA" w:rsidRDefault="00DB0160" w:rsidP="00AF03FA">
      <w:pPr>
        <w:ind w:right="-1"/>
        <w:jc w:val="center"/>
        <w:rPr>
          <w:rFonts w:ascii="Arial" w:hAnsi="Arial" w:cs="Arial"/>
          <w:b/>
        </w:rPr>
      </w:pPr>
    </w:p>
    <w:p w:rsidR="00E3174B" w:rsidRDefault="00E3174B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E3174B" w:rsidRDefault="00E3174B" w:rsidP="0008203D">
      <w:pPr>
        <w:ind w:right="-1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AF03FA" w:rsidRPr="00944D3C" w:rsidRDefault="00200072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  <w:r w:rsidRPr="00944D3C">
        <w:rPr>
          <w:rFonts w:ascii="Arial" w:hAnsi="Arial" w:cs="Arial"/>
          <w:b/>
          <w:bCs/>
          <w:color w:val="auto"/>
          <w:sz w:val="32"/>
          <w:szCs w:val="24"/>
        </w:rPr>
        <w:t>Modulo di comunicazione di una invenzione brevettabile</w:t>
      </w:r>
    </w:p>
    <w:p w:rsidR="00AF03FA" w:rsidRPr="00AF03FA" w:rsidRDefault="00AF03FA" w:rsidP="00AF03FA">
      <w:pPr>
        <w:ind w:right="-1"/>
        <w:jc w:val="center"/>
        <w:rPr>
          <w:rFonts w:ascii="Arial" w:hAnsi="Arial" w:cs="Arial"/>
          <w:bCs/>
          <w:color w:val="auto"/>
          <w:sz w:val="32"/>
          <w:szCs w:val="24"/>
        </w:rPr>
      </w:pPr>
    </w:p>
    <w:p w:rsidR="005631DC" w:rsidRPr="00200072" w:rsidRDefault="00676A8F" w:rsidP="00200072">
      <w:pPr>
        <w:ind w:right="-1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>I</w:t>
      </w:r>
      <w:r w:rsidR="005631DC" w:rsidRPr="00200072">
        <w:rPr>
          <w:rFonts w:ascii="Arial" w:hAnsi="Arial" w:cs="Arial"/>
          <w:sz w:val="22"/>
        </w:rPr>
        <w:t xml:space="preserve">l presente </w:t>
      </w:r>
      <w:r w:rsidR="00200072" w:rsidRPr="004A1FDC">
        <w:rPr>
          <w:rFonts w:ascii="Arial" w:hAnsi="Arial" w:cs="Arial"/>
          <w:i/>
          <w:sz w:val="22"/>
        </w:rPr>
        <w:t>“</w:t>
      </w:r>
      <w:r w:rsidR="005631DC" w:rsidRPr="004A1FDC">
        <w:rPr>
          <w:rFonts w:ascii="Arial" w:hAnsi="Arial" w:cs="Arial"/>
          <w:i/>
          <w:sz w:val="22"/>
        </w:rPr>
        <w:t xml:space="preserve">Modulo </w:t>
      </w:r>
      <w:r w:rsidR="00200072" w:rsidRPr="004A1FDC">
        <w:rPr>
          <w:rFonts w:ascii="Arial" w:hAnsi="Arial" w:cs="Arial"/>
          <w:i/>
          <w:sz w:val="22"/>
        </w:rPr>
        <w:t>di comunicazione di realizzazione di una invenzione brevettabile”</w:t>
      </w:r>
      <w:r w:rsidRPr="00200072">
        <w:rPr>
          <w:rFonts w:ascii="Arial" w:hAnsi="Arial" w:cs="Arial"/>
          <w:sz w:val="22"/>
        </w:rPr>
        <w:t xml:space="preserve"> viene utilizzato dai Ricercatori</w:t>
      </w:r>
      <w:r w:rsidR="00CA3599" w:rsidRPr="00200072">
        <w:rPr>
          <w:rStyle w:val="Rimandonotaapidipagina"/>
          <w:rFonts w:ascii="Arial" w:hAnsi="Arial" w:cs="Arial"/>
          <w:sz w:val="22"/>
        </w:rPr>
        <w:footnoteReference w:id="1"/>
      </w:r>
      <w:r w:rsidRPr="00200072">
        <w:rPr>
          <w:rFonts w:ascii="Arial" w:hAnsi="Arial" w:cs="Arial"/>
          <w:sz w:val="22"/>
        </w:rPr>
        <w:t xml:space="preserve"> per la comunicazione all’Ateneo d</w:t>
      </w:r>
      <w:r w:rsidR="00470E84" w:rsidRPr="00200072">
        <w:rPr>
          <w:rFonts w:ascii="Arial" w:hAnsi="Arial" w:cs="Arial"/>
          <w:sz w:val="22"/>
        </w:rPr>
        <w:t xml:space="preserve">i </w:t>
      </w:r>
      <w:r w:rsidR="0034435D" w:rsidRPr="00200072">
        <w:rPr>
          <w:rFonts w:ascii="Arial" w:hAnsi="Arial" w:cs="Arial"/>
          <w:sz w:val="22"/>
        </w:rPr>
        <w:t>un’</w:t>
      </w:r>
      <w:r w:rsidR="00470E84" w:rsidRPr="00200072">
        <w:rPr>
          <w:rFonts w:ascii="Arial" w:hAnsi="Arial" w:cs="Arial"/>
          <w:sz w:val="22"/>
        </w:rPr>
        <w:t>invenzion</w:t>
      </w:r>
      <w:r w:rsidR="0034435D" w:rsidRPr="00200072">
        <w:rPr>
          <w:rFonts w:ascii="Arial" w:hAnsi="Arial" w:cs="Arial"/>
          <w:sz w:val="22"/>
        </w:rPr>
        <w:t>e</w:t>
      </w:r>
      <w:r w:rsidR="00470E84" w:rsidRPr="00200072">
        <w:rPr>
          <w:rFonts w:ascii="Arial" w:hAnsi="Arial" w:cs="Arial"/>
          <w:sz w:val="22"/>
        </w:rPr>
        <w:t xml:space="preserve"> o alt</w:t>
      </w:r>
      <w:r w:rsidR="0034435D" w:rsidRPr="00200072">
        <w:rPr>
          <w:rFonts w:ascii="Arial" w:hAnsi="Arial" w:cs="Arial"/>
          <w:sz w:val="22"/>
        </w:rPr>
        <w:t>ro</w:t>
      </w:r>
      <w:r w:rsidR="00470E84" w:rsidRPr="00200072">
        <w:rPr>
          <w:rFonts w:ascii="Arial" w:hAnsi="Arial" w:cs="Arial"/>
          <w:sz w:val="22"/>
        </w:rPr>
        <w:t xml:space="preserve"> trovat</w:t>
      </w:r>
      <w:r w:rsidR="0034435D" w:rsidRPr="00200072">
        <w:rPr>
          <w:rFonts w:ascii="Arial" w:hAnsi="Arial" w:cs="Arial"/>
          <w:sz w:val="22"/>
        </w:rPr>
        <w:t>o</w:t>
      </w:r>
      <w:r w:rsidR="00470E84" w:rsidRPr="00200072">
        <w:rPr>
          <w:rFonts w:ascii="Arial" w:hAnsi="Arial" w:cs="Arial"/>
          <w:sz w:val="22"/>
        </w:rPr>
        <w:t xml:space="preserve"> innovativ</w:t>
      </w:r>
      <w:r w:rsidR="0034435D" w:rsidRPr="00200072">
        <w:rPr>
          <w:rFonts w:ascii="Arial" w:hAnsi="Arial" w:cs="Arial"/>
          <w:sz w:val="22"/>
        </w:rPr>
        <w:t>o</w:t>
      </w:r>
      <w:r w:rsidRPr="00200072">
        <w:rPr>
          <w:rStyle w:val="Rimandonotaapidipagina"/>
          <w:rFonts w:ascii="Arial" w:hAnsi="Arial" w:cs="Arial"/>
          <w:sz w:val="22"/>
        </w:rPr>
        <w:footnoteReference w:id="2"/>
      </w:r>
      <w:r w:rsidRPr="00200072">
        <w:rPr>
          <w:rFonts w:ascii="Arial" w:hAnsi="Arial" w:cs="Arial"/>
          <w:sz w:val="22"/>
        </w:rPr>
        <w:t xml:space="preserve"> realizzat</w:t>
      </w:r>
      <w:r w:rsidR="0034435D" w:rsidRPr="00200072">
        <w:rPr>
          <w:rFonts w:ascii="Arial" w:hAnsi="Arial" w:cs="Arial"/>
          <w:sz w:val="22"/>
        </w:rPr>
        <w:t>o</w:t>
      </w:r>
      <w:r w:rsidRPr="00200072">
        <w:rPr>
          <w:rFonts w:ascii="Arial" w:hAnsi="Arial" w:cs="Arial"/>
          <w:sz w:val="22"/>
        </w:rPr>
        <w:t xml:space="preserve"> o conseguit</w:t>
      </w:r>
      <w:r w:rsidR="0034435D" w:rsidRPr="00200072">
        <w:rPr>
          <w:rFonts w:ascii="Arial" w:hAnsi="Arial" w:cs="Arial"/>
          <w:sz w:val="22"/>
        </w:rPr>
        <w:t>o</w:t>
      </w:r>
      <w:r w:rsidRPr="00200072">
        <w:rPr>
          <w:rFonts w:ascii="Arial" w:hAnsi="Arial" w:cs="Arial"/>
          <w:sz w:val="22"/>
        </w:rPr>
        <w:t xml:space="preserve"> nell’ambito della propria attività di ricerca e che si ritiene potenzialmente atto ad essere brevettato, registrato o altrimenti protetto (art. </w:t>
      </w:r>
      <w:r w:rsidR="00A278ED">
        <w:rPr>
          <w:rFonts w:ascii="Arial" w:hAnsi="Arial" w:cs="Arial"/>
          <w:sz w:val="22"/>
        </w:rPr>
        <w:t>4.6</w:t>
      </w:r>
      <w:r w:rsidRPr="00200072">
        <w:rPr>
          <w:rFonts w:ascii="Arial" w:hAnsi="Arial" w:cs="Arial"/>
          <w:sz w:val="22"/>
        </w:rPr>
        <w:t xml:space="preserve"> del</w:t>
      </w:r>
      <w:r w:rsidR="00200072" w:rsidRPr="00200072">
        <w:rPr>
          <w:rFonts w:ascii="Arial" w:hAnsi="Arial" w:cs="Arial"/>
          <w:sz w:val="22"/>
        </w:rPr>
        <w:t xml:space="preserve">le </w:t>
      </w:r>
      <w:r w:rsidR="00200072" w:rsidRPr="004A1FDC">
        <w:rPr>
          <w:rFonts w:ascii="Arial" w:hAnsi="Arial" w:cs="Arial"/>
          <w:i/>
          <w:sz w:val="22"/>
        </w:rPr>
        <w:t>“Linee guida strategiche e policy operativa in tema di valorizzazione della ricerca e di diritti di proprietà intellettuale all’U</w:t>
      </w:r>
      <w:r w:rsidR="009056A8">
        <w:rPr>
          <w:rFonts w:ascii="Arial" w:hAnsi="Arial" w:cs="Arial"/>
          <w:i/>
          <w:sz w:val="22"/>
        </w:rPr>
        <w:t>niversità degli Studi di Pavia</w:t>
      </w:r>
      <w:r w:rsidR="00200072" w:rsidRPr="004A1FDC">
        <w:rPr>
          <w:rFonts w:ascii="Arial" w:hAnsi="Arial" w:cs="Arial"/>
          <w:i/>
          <w:sz w:val="22"/>
        </w:rPr>
        <w:t>”</w:t>
      </w:r>
      <w:r w:rsidRPr="00200072">
        <w:rPr>
          <w:rFonts w:ascii="Arial" w:hAnsi="Arial" w:cs="Arial"/>
          <w:sz w:val="22"/>
        </w:rPr>
        <w:t>).</w:t>
      </w:r>
    </w:p>
    <w:p w:rsidR="005631DC" w:rsidRPr="00200072" w:rsidRDefault="005631DC" w:rsidP="00BE4C9F">
      <w:pPr>
        <w:ind w:right="-1"/>
        <w:jc w:val="center"/>
        <w:rPr>
          <w:rFonts w:ascii="Arial" w:hAnsi="Arial" w:cs="Arial"/>
          <w:b/>
          <w:bCs/>
          <w:color w:val="C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C2F" w:rsidRPr="00200072" w:rsidRDefault="00386C2F" w:rsidP="00F33558">
      <w:pPr>
        <w:pStyle w:val="Corpodeltesto"/>
        <w:spacing w:after="0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 xml:space="preserve">Si invitano i </w:t>
      </w:r>
      <w:r w:rsidR="00CF3478" w:rsidRPr="00200072">
        <w:rPr>
          <w:rFonts w:ascii="Arial" w:hAnsi="Arial" w:cs="Arial"/>
          <w:sz w:val="22"/>
        </w:rPr>
        <w:t>R</w:t>
      </w:r>
      <w:r w:rsidR="00833817" w:rsidRPr="00200072">
        <w:rPr>
          <w:rFonts w:ascii="Arial" w:hAnsi="Arial" w:cs="Arial"/>
          <w:sz w:val="22"/>
        </w:rPr>
        <w:t>icercatori</w:t>
      </w:r>
      <w:r w:rsidR="00F33558" w:rsidRPr="00200072">
        <w:rPr>
          <w:rFonts w:ascii="Arial" w:hAnsi="Arial" w:cs="Arial"/>
          <w:sz w:val="22"/>
        </w:rPr>
        <w:t>/inventori</w:t>
      </w:r>
      <w:r w:rsidR="00833817" w:rsidRPr="00200072">
        <w:rPr>
          <w:rFonts w:ascii="Arial" w:hAnsi="Arial" w:cs="Arial"/>
          <w:sz w:val="22"/>
        </w:rPr>
        <w:t xml:space="preserve"> </w:t>
      </w:r>
      <w:r w:rsidRPr="00200072">
        <w:rPr>
          <w:rFonts w:ascii="Arial" w:hAnsi="Arial" w:cs="Arial"/>
          <w:sz w:val="22"/>
        </w:rPr>
        <w:t>a c</w:t>
      </w:r>
      <w:r w:rsidR="00833817" w:rsidRPr="00200072">
        <w:rPr>
          <w:rFonts w:ascii="Arial" w:hAnsi="Arial" w:cs="Arial"/>
          <w:sz w:val="22"/>
        </w:rPr>
        <w:t>ompilare tutt</w:t>
      </w:r>
      <w:r w:rsidR="00DB567C" w:rsidRPr="00200072">
        <w:rPr>
          <w:rFonts w:ascii="Arial" w:hAnsi="Arial" w:cs="Arial"/>
          <w:sz w:val="22"/>
        </w:rPr>
        <w:t>i</w:t>
      </w:r>
      <w:r w:rsidR="00833817" w:rsidRPr="00200072">
        <w:rPr>
          <w:rFonts w:ascii="Arial" w:hAnsi="Arial" w:cs="Arial"/>
          <w:sz w:val="22"/>
        </w:rPr>
        <w:t xml:space="preserve"> i campi del Modulo e ad</w:t>
      </w:r>
      <w:r w:rsidRPr="00200072">
        <w:rPr>
          <w:rFonts w:ascii="Arial" w:hAnsi="Arial" w:cs="Arial"/>
          <w:sz w:val="22"/>
        </w:rPr>
        <w:t xml:space="preserve"> </w:t>
      </w:r>
      <w:r w:rsidR="009C767A" w:rsidRPr="00200072">
        <w:rPr>
          <w:rFonts w:ascii="Arial" w:hAnsi="Arial" w:cs="Arial"/>
          <w:sz w:val="22"/>
        </w:rPr>
        <w:t>inviar</w:t>
      </w:r>
      <w:r w:rsidR="004A1FDC">
        <w:rPr>
          <w:rFonts w:ascii="Arial" w:hAnsi="Arial" w:cs="Arial"/>
          <w:sz w:val="22"/>
        </w:rPr>
        <w:t>e</w:t>
      </w:r>
      <w:r w:rsidRPr="00200072">
        <w:rPr>
          <w:rFonts w:ascii="Arial" w:hAnsi="Arial" w:cs="Arial"/>
          <w:sz w:val="22"/>
        </w:rPr>
        <w:t xml:space="preserve"> </w:t>
      </w:r>
      <w:r w:rsidR="00196947" w:rsidRPr="00200072">
        <w:rPr>
          <w:rFonts w:ascii="Arial" w:hAnsi="Arial" w:cs="Arial"/>
          <w:sz w:val="22"/>
        </w:rPr>
        <w:t>a</w:t>
      </w:r>
      <w:r w:rsidRPr="00200072">
        <w:rPr>
          <w:rFonts w:ascii="Arial" w:hAnsi="Arial" w:cs="Arial"/>
          <w:sz w:val="22"/>
        </w:rPr>
        <w:t>ll’Ufficio:</w:t>
      </w:r>
    </w:p>
    <w:p w:rsidR="00386C2F" w:rsidRPr="00200072" w:rsidRDefault="00386C2F" w:rsidP="00F33558">
      <w:pPr>
        <w:pStyle w:val="Corpodeltesto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>una copia ele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ronica del presen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="00833817" w:rsidRPr="00200072">
        <w:rPr>
          <w:rFonts w:ascii="Arial" w:hAnsi="Arial" w:cs="Arial"/>
          <w:sz w:val="22"/>
        </w:rPr>
        <w:t>e M</w:t>
      </w:r>
      <w:r w:rsidRPr="00200072">
        <w:rPr>
          <w:rFonts w:ascii="Arial" w:hAnsi="Arial" w:cs="Arial"/>
          <w:sz w:val="22"/>
        </w:rPr>
        <w:t xml:space="preserve">odulo all’indirizzo </w:t>
      </w:r>
      <w:r w:rsidR="00514834">
        <w:rPr>
          <w:rFonts w:ascii="Arial" w:hAnsi="Arial" w:cs="Arial"/>
          <w:sz w:val="22"/>
        </w:rPr>
        <w:t>terzamissione@unipv.it;</w:t>
      </w:r>
    </w:p>
    <w:p w:rsidR="004A1FDC" w:rsidRDefault="00386C2F" w:rsidP="00200072">
      <w:pPr>
        <w:pStyle w:val="Corpodeltesto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>una copia cartacea</w:t>
      </w:r>
      <w:r w:rsidR="00833817" w:rsidRPr="00200072">
        <w:rPr>
          <w:rFonts w:ascii="Arial" w:hAnsi="Arial" w:cs="Arial"/>
          <w:sz w:val="22"/>
        </w:rPr>
        <w:t xml:space="preserve"> del presen</w:t>
      </w:r>
      <w:smartTag w:uri="urn:schemas-microsoft-com:office:smarttags" w:element="PersonName">
        <w:r w:rsidR="00833817" w:rsidRPr="00200072">
          <w:rPr>
            <w:rFonts w:ascii="Arial" w:hAnsi="Arial" w:cs="Arial"/>
            <w:sz w:val="22"/>
          </w:rPr>
          <w:t>t</w:t>
        </w:r>
      </w:smartTag>
      <w:r w:rsidR="00833817" w:rsidRPr="00200072">
        <w:rPr>
          <w:rFonts w:ascii="Arial" w:hAnsi="Arial" w:cs="Arial"/>
          <w:sz w:val="22"/>
        </w:rPr>
        <w:t>e Modulo,</w:t>
      </w:r>
      <w:r w:rsidRPr="00200072">
        <w:rPr>
          <w:rFonts w:ascii="Arial" w:hAnsi="Arial" w:cs="Arial"/>
          <w:sz w:val="22"/>
        </w:rPr>
        <w:t xml:space="preserve"> sottoscritta da tutti </w:t>
      </w:r>
      <w:r w:rsidR="00CF3478" w:rsidRPr="00200072">
        <w:rPr>
          <w:rFonts w:ascii="Arial" w:hAnsi="Arial" w:cs="Arial"/>
          <w:sz w:val="22"/>
        </w:rPr>
        <w:t>i</w:t>
      </w:r>
      <w:r w:rsidR="003A062C" w:rsidRPr="00200072">
        <w:rPr>
          <w:rFonts w:ascii="Arial" w:hAnsi="Arial" w:cs="Arial"/>
          <w:sz w:val="22"/>
        </w:rPr>
        <w:t xml:space="preserve"> </w:t>
      </w:r>
      <w:r w:rsidR="00CF3478" w:rsidRPr="00200072">
        <w:rPr>
          <w:rFonts w:ascii="Arial" w:hAnsi="Arial" w:cs="Arial"/>
          <w:sz w:val="22"/>
        </w:rPr>
        <w:t xml:space="preserve">Ricercatori/inventori </w:t>
      </w:r>
      <w:r w:rsidR="003A062C" w:rsidRPr="00200072">
        <w:rPr>
          <w:rFonts w:ascii="Arial" w:hAnsi="Arial" w:cs="Arial"/>
          <w:sz w:val="22"/>
        </w:rPr>
        <w:t>de</w:t>
      </w:r>
      <w:r w:rsidRPr="00200072">
        <w:rPr>
          <w:rFonts w:ascii="Arial" w:hAnsi="Arial" w:cs="Arial"/>
          <w:sz w:val="22"/>
        </w:rPr>
        <w:t>ll’Ateneo</w:t>
      </w:r>
      <w:r w:rsidR="00833817" w:rsidRPr="00200072">
        <w:rPr>
          <w:rFonts w:ascii="Arial" w:hAnsi="Arial" w:cs="Arial"/>
          <w:sz w:val="22"/>
        </w:rPr>
        <w:t xml:space="preserve">, </w:t>
      </w:r>
      <w:r w:rsidRPr="00200072">
        <w:rPr>
          <w:rFonts w:ascii="Arial" w:hAnsi="Arial" w:cs="Arial"/>
          <w:sz w:val="22"/>
        </w:rPr>
        <w:t>all’indirizzo:</w:t>
      </w:r>
      <w:r w:rsidR="00200072" w:rsidRPr="00200072">
        <w:rPr>
          <w:rFonts w:ascii="Arial" w:hAnsi="Arial" w:cs="Arial"/>
          <w:sz w:val="22"/>
        </w:rPr>
        <w:t xml:space="preserve"> </w:t>
      </w:r>
    </w:p>
    <w:p w:rsidR="00386C2F" w:rsidRDefault="004A1FDC" w:rsidP="004A1FDC">
      <w:pPr>
        <w:pStyle w:val="Corpodeltesto"/>
        <w:spacing w:after="0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Servizio Ricerca e T</w:t>
      </w:r>
      <w:r w:rsidR="00514834">
        <w:rPr>
          <w:rFonts w:ascii="Arial" w:hAnsi="Arial" w:cs="Arial"/>
          <w:sz w:val="22"/>
        </w:rPr>
        <w:t>erza Missione – Corso Strada Nuova 65, 27100 Pavia.</w:t>
      </w:r>
      <w:r w:rsidR="00386C2F" w:rsidRPr="00200072">
        <w:rPr>
          <w:rFonts w:ascii="Arial" w:hAnsi="Arial" w:cs="Arial"/>
          <w:sz w:val="22"/>
        </w:rPr>
        <w:t xml:space="preserve"> </w:t>
      </w:r>
    </w:p>
    <w:p w:rsidR="00200072" w:rsidRPr="00200072" w:rsidRDefault="00200072" w:rsidP="00200072">
      <w:pPr>
        <w:pStyle w:val="Corpodeltesto"/>
        <w:spacing w:after="0"/>
        <w:ind w:left="1068"/>
        <w:jc w:val="both"/>
        <w:rPr>
          <w:rFonts w:ascii="Arial" w:hAnsi="Arial" w:cs="Arial"/>
          <w:sz w:val="22"/>
        </w:rPr>
      </w:pPr>
    </w:p>
    <w:p w:rsidR="00200072" w:rsidRDefault="00200072" w:rsidP="00200072">
      <w:pPr>
        <w:pStyle w:val="Corpodeltesto"/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comunicazione di realizzazione di una invenzione brevettabile, da effettuarsi tramite questo modulo, è obbligatoria secondo quanto previsto all’art.65 del </w:t>
      </w:r>
      <w:r w:rsidRPr="00200072">
        <w:rPr>
          <w:rFonts w:ascii="Arial" w:hAnsi="Arial" w:cs="Arial"/>
          <w:sz w:val="22"/>
        </w:rPr>
        <w:t>Codice della Proprietà Industriale, approvato con Decreto legislativo 10.02.2005 n.30</w:t>
      </w:r>
      <w:r>
        <w:rPr>
          <w:rFonts w:ascii="Arial" w:hAnsi="Arial" w:cs="Arial"/>
          <w:sz w:val="22"/>
        </w:rPr>
        <w:t xml:space="preserve">. La comunicazione prevede tre ipotesi: </w:t>
      </w:r>
    </w:p>
    <w:p w:rsidR="00386C2F" w:rsidRDefault="00200072" w:rsidP="00200072">
      <w:pPr>
        <w:pStyle w:val="Corpodeltesto"/>
        <w:spacing w:after="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C47A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che il Ricercatore/inventore abbia il diritto al brevetto e voglia esercitarlo senza trasferirlo all’Ateneo;</w:t>
      </w:r>
    </w:p>
    <w:p w:rsidR="00200072" w:rsidRDefault="00200072" w:rsidP="00200072">
      <w:pPr>
        <w:pStyle w:val="Corpodeltesto"/>
        <w:spacing w:after="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C47A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che il Ricercatore/inventore abbia il diritto al brevetto e voglia trasferirlo all’Ateneo;</w:t>
      </w:r>
    </w:p>
    <w:p w:rsidR="00200072" w:rsidRDefault="00200072" w:rsidP="00200072">
      <w:pPr>
        <w:pStyle w:val="Corpodeltesto"/>
        <w:spacing w:after="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C47A2C">
        <w:rPr>
          <w:rFonts w:ascii="Arial" w:hAnsi="Arial" w:cs="Arial"/>
          <w:sz w:val="22"/>
        </w:rPr>
        <w:tab/>
      </w:r>
      <w:r w:rsidR="005E4979" w:rsidRPr="005E4979">
        <w:rPr>
          <w:rFonts w:ascii="Arial" w:hAnsi="Arial" w:cs="Arial"/>
          <w:sz w:val="22"/>
        </w:rPr>
        <w:t>che il Ricercatore/inventore non abbia diritto al brevetto secondo quanto previsto dal D</w:t>
      </w:r>
      <w:r w:rsidR="005E4979">
        <w:rPr>
          <w:rFonts w:ascii="Arial" w:hAnsi="Arial" w:cs="Arial"/>
          <w:sz w:val="22"/>
        </w:rPr>
        <w:t>.</w:t>
      </w:r>
      <w:r w:rsidR="005E4979" w:rsidRPr="005E4979">
        <w:rPr>
          <w:rFonts w:ascii="Arial" w:hAnsi="Arial" w:cs="Arial"/>
          <w:sz w:val="22"/>
        </w:rPr>
        <w:t>lgs. 30/2005, art. 65 c. 5 e altri casi particolari</w:t>
      </w:r>
      <w:r>
        <w:rPr>
          <w:rFonts w:ascii="Arial" w:hAnsi="Arial" w:cs="Arial"/>
          <w:sz w:val="22"/>
        </w:rPr>
        <w:t>.</w:t>
      </w:r>
    </w:p>
    <w:p w:rsidR="00200072" w:rsidRPr="00200072" w:rsidRDefault="00200072" w:rsidP="00F33558">
      <w:pPr>
        <w:pStyle w:val="Corpodeltesto"/>
        <w:spacing w:after="0"/>
        <w:rPr>
          <w:rFonts w:ascii="Arial" w:hAnsi="Arial" w:cs="Arial"/>
          <w:sz w:val="22"/>
        </w:rPr>
      </w:pPr>
    </w:p>
    <w:p w:rsidR="005A2033" w:rsidRDefault="00386C2F" w:rsidP="0008203D">
      <w:pPr>
        <w:pStyle w:val="Corpodeltesto"/>
        <w:spacing w:after="0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 xml:space="preserve">Per qualsiasi chiarimento sulla compilazione del presente </w:t>
      </w:r>
      <w:r w:rsidR="00903E8A" w:rsidRPr="00200072">
        <w:rPr>
          <w:rFonts w:ascii="Arial" w:hAnsi="Arial" w:cs="Arial"/>
          <w:sz w:val="22"/>
        </w:rPr>
        <w:t>M</w:t>
      </w:r>
      <w:r w:rsidRPr="00200072">
        <w:rPr>
          <w:rFonts w:ascii="Arial" w:hAnsi="Arial" w:cs="Arial"/>
          <w:sz w:val="22"/>
        </w:rPr>
        <w:t xml:space="preserve">odulo si prega di contattare </w:t>
      </w:r>
      <w:r w:rsidR="00200072" w:rsidRPr="00200072">
        <w:rPr>
          <w:rFonts w:ascii="Arial" w:hAnsi="Arial" w:cs="Arial"/>
          <w:sz w:val="22"/>
        </w:rPr>
        <w:t>il</w:t>
      </w:r>
      <w:r w:rsidR="00200072" w:rsidRPr="00200072">
        <w:rPr>
          <w:sz w:val="22"/>
        </w:rPr>
        <w:t xml:space="preserve"> </w:t>
      </w:r>
      <w:r w:rsidR="00200072" w:rsidRPr="00200072">
        <w:rPr>
          <w:rFonts w:ascii="Arial" w:hAnsi="Arial" w:cs="Arial"/>
          <w:sz w:val="22"/>
        </w:rPr>
        <w:t>Servizio Ricerca e T</w:t>
      </w:r>
      <w:r w:rsidR="00514834">
        <w:rPr>
          <w:rFonts w:ascii="Arial" w:hAnsi="Arial" w:cs="Arial"/>
          <w:sz w:val="22"/>
        </w:rPr>
        <w:t>erza Missione</w:t>
      </w:r>
      <w:r w:rsidR="00200072" w:rsidRPr="00200072">
        <w:rPr>
          <w:rFonts w:ascii="Arial" w:hAnsi="Arial" w:cs="Arial"/>
          <w:sz w:val="22"/>
        </w:rPr>
        <w:t>.</w:t>
      </w:r>
    </w:p>
    <w:p w:rsidR="0008203D" w:rsidRPr="00944D3C" w:rsidRDefault="0008203D" w:rsidP="0008203D">
      <w:pPr>
        <w:pStyle w:val="Corpodeltesto"/>
        <w:spacing w:after="0"/>
        <w:jc w:val="both"/>
        <w:rPr>
          <w:rFonts w:ascii="Arial" w:hAnsi="Arial" w:cs="Arial"/>
          <w:sz w:val="22"/>
        </w:rPr>
      </w:pPr>
    </w:p>
    <w:p w:rsidR="00944D3C" w:rsidRPr="00944D3C" w:rsidRDefault="00944D3C" w:rsidP="005A2033">
      <w:pPr>
        <w:pStyle w:val="Corpodeltesto"/>
        <w:spacing w:after="0"/>
        <w:ind w:right="-1"/>
        <w:jc w:val="both"/>
        <w:rPr>
          <w:rFonts w:ascii="Arial" w:hAnsi="Arial" w:cs="Arial"/>
          <w:b/>
          <w:sz w:val="22"/>
        </w:rPr>
      </w:pPr>
      <w:r w:rsidRPr="00944D3C">
        <w:rPr>
          <w:rFonts w:ascii="Arial" w:hAnsi="Arial" w:cs="Arial"/>
          <w:b/>
          <w:sz w:val="22"/>
        </w:rPr>
        <w:t>Si indichi, con finalità di anagrafica, un titolo per l’invenzione che si intende comunicare:</w:t>
      </w:r>
    </w:p>
    <w:p w:rsidR="00386C2F" w:rsidRPr="00200072" w:rsidRDefault="00343B89" w:rsidP="0008203D">
      <w:p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 w:rsidRPr="00944D3C">
        <w:rPr>
          <w:rFonts w:ascii="Arial" w:hAnsi="Arial" w:cs="Arial"/>
          <w:b/>
          <w:bCs/>
          <w:color w:val="C00000"/>
          <w:sz w:val="2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CF3478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lastRenderedPageBreak/>
        <w:t>Ricercatori/</w:t>
      </w:r>
      <w:r w:rsidR="000D315F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>i</w:t>
      </w:r>
      <w:r w:rsidR="00BA7D2E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>n</w:t>
      </w:r>
      <w:r w:rsidR="007B2B2B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>ventori</w:t>
      </w:r>
      <w:r w:rsidR="007F5268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dell’Università</w:t>
      </w:r>
    </w:p>
    <w:p w:rsidR="00200072" w:rsidRDefault="00200072" w:rsidP="007F5268">
      <w:pPr>
        <w:ind w:right="-1"/>
        <w:jc w:val="both"/>
        <w:rPr>
          <w:rFonts w:ascii="Arial" w:hAnsi="Arial" w:cs="Arial"/>
          <w:bCs/>
          <w:i/>
        </w:rPr>
      </w:pPr>
    </w:p>
    <w:p w:rsidR="00455BBD" w:rsidRPr="00200072" w:rsidRDefault="007F5268" w:rsidP="007F5268">
      <w:pPr>
        <w:ind w:right="-1"/>
        <w:jc w:val="both"/>
        <w:rPr>
          <w:rFonts w:ascii="Arial" w:hAnsi="Arial" w:cs="Arial"/>
          <w:bCs/>
          <w:sz w:val="22"/>
        </w:rPr>
      </w:pPr>
      <w:r w:rsidRPr="00200072">
        <w:rPr>
          <w:rFonts w:ascii="Arial" w:hAnsi="Arial" w:cs="Arial"/>
          <w:bCs/>
          <w:sz w:val="22"/>
        </w:rPr>
        <w:t>Indicare i dati de</w:t>
      </w:r>
      <w:r w:rsidR="00CF3478" w:rsidRPr="00200072">
        <w:rPr>
          <w:rFonts w:ascii="Arial" w:hAnsi="Arial" w:cs="Arial"/>
          <w:bCs/>
          <w:sz w:val="22"/>
        </w:rPr>
        <w:t xml:space="preserve">i </w:t>
      </w:r>
      <w:r w:rsidR="00CF3478" w:rsidRPr="00200072">
        <w:rPr>
          <w:rFonts w:ascii="Arial" w:hAnsi="Arial" w:cs="Arial"/>
          <w:bCs/>
          <w:sz w:val="22"/>
          <w:u w:val="single"/>
        </w:rPr>
        <w:t>Ricercatori de</w:t>
      </w:r>
      <w:r w:rsidRPr="00200072">
        <w:rPr>
          <w:rFonts w:ascii="Arial" w:hAnsi="Arial" w:cs="Arial"/>
          <w:bCs/>
          <w:sz w:val="22"/>
          <w:u w:val="single"/>
        </w:rPr>
        <w:t>ll’Università</w:t>
      </w:r>
      <w:r w:rsidRPr="00200072">
        <w:rPr>
          <w:rFonts w:ascii="Arial" w:hAnsi="Arial" w:cs="Arial"/>
          <w:bCs/>
          <w:sz w:val="22"/>
        </w:rPr>
        <w:t xml:space="preserve"> che hanno contribuito alla realizzazione del</w:t>
      </w:r>
      <w:r w:rsidR="0034435D" w:rsidRPr="00200072">
        <w:rPr>
          <w:rFonts w:ascii="Arial" w:hAnsi="Arial" w:cs="Arial"/>
          <w:bCs/>
          <w:sz w:val="22"/>
        </w:rPr>
        <w:t>l’invenzione</w:t>
      </w:r>
      <w:r w:rsidR="00831DE7" w:rsidRPr="00200072">
        <w:rPr>
          <w:rFonts w:ascii="Arial" w:hAnsi="Arial" w:cs="Arial"/>
          <w:bCs/>
          <w:sz w:val="22"/>
        </w:rPr>
        <w:t>/</w:t>
      </w:r>
      <w:r w:rsidR="0034435D" w:rsidRPr="00200072">
        <w:rPr>
          <w:rFonts w:ascii="Arial" w:hAnsi="Arial" w:cs="Arial"/>
          <w:bCs/>
          <w:sz w:val="22"/>
        </w:rPr>
        <w:t>trovato innovativo</w:t>
      </w:r>
      <w:r w:rsidR="00CF3478" w:rsidRPr="00200072">
        <w:rPr>
          <w:rFonts w:ascii="Arial" w:hAnsi="Arial" w:cs="Arial"/>
          <w:bCs/>
          <w:sz w:val="22"/>
        </w:rPr>
        <w:t>, risultandone quindi I</w:t>
      </w:r>
      <w:r w:rsidRPr="00200072">
        <w:rPr>
          <w:rFonts w:ascii="Arial" w:hAnsi="Arial" w:cs="Arial"/>
          <w:bCs/>
          <w:sz w:val="22"/>
        </w:rPr>
        <w:t>nventori</w:t>
      </w:r>
      <w:r w:rsidR="00455BBD" w:rsidRPr="00200072">
        <w:rPr>
          <w:rFonts w:ascii="Arial" w:hAnsi="Arial" w:cs="Arial"/>
          <w:bCs/>
          <w:sz w:val="22"/>
        </w:rPr>
        <w:t>.</w:t>
      </w:r>
      <w:r w:rsidR="003B0CA2" w:rsidRPr="00200072">
        <w:rPr>
          <w:rFonts w:ascii="Arial" w:hAnsi="Arial" w:cs="Arial"/>
          <w:bCs/>
          <w:sz w:val="22"/>
        </w:rPr>
        <w:t xml:space="preserve"> </w:t>
      </w:r>
      <w:r w:rsidR="00903E8A" w:rsidRPr="00200072">
        <w:rPr>
          <w:rFonts w:ascii="Arial" w:hAnsi="Arial" w:cs="Arial"/>
          <w:bCs/>
          <w:sz w:val="22"/>
        </w:rPr>
        <w:t>Compilare un box per ogni Ricercatore/inventore.</w:t>
      </w:r>
    </w:p>
    <w:p w:rsidR="00455BBD" w:rsidRDefault="00455BBD" w:rsidP="00455BBD">
      <w:pPr>
        <w:ind w:right="-1"/>
        <w:rPr>
          <w:rFonts w:ascii="Arial" w:hAnsi="Arial" w:cs="Arial"/>
          <w:bCs/>
          <w:i/>
        </w:rPr>
      </w:pPr>
    </w:p>
    <w:p w:rsidR="00200072" w:rsidRDefault="00200072" w:rsidP="00455BBD">
      <w:pPr>
        <w:ind w:right="-1"/>
        <w:rPr>
          <w:rFonts w:ascii="Arial" w:hAnsi="Arial" w:cs="Arial"/>
          <w:bCs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253"/>
        <w:gridCol w:w="5386"/>
      </w:tblGrid>
      <w:tr w:rsidR="007F5268" w:rsidRPr="00200072" w:rsidTr="00200072">
        <w:trPr>
          <w:trHeight w:val="51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7F5268" w:rsidRPr="00200072" w:rsidRDefault="00CF3478" w:rsidP="0020007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00072">
              <w:rPr>
                <w:rFonts w:ascii="Arial" w:hAnsi="Arial" w:cs="Arial"/>
                <w:b/>
                <w:sz w:val="22"/>
              </w:rPr>
              <w:t>Ricercatore/i</w:t>
            </w:r>
            <w:r w:rsidR="007F5268" w:rsidRPr="00200072">
              <w:rPr>
                <w:rFonts w:ascii="Arial" w:hAnsi="Arial" w:cs="Arial"/>
                <w:b/>
                <w:sz w:val="22"/>
              </w:rPr>
              <w:t xml:space="preserve">nventore </w:t>
            </w:r>
            <w:r w:rsidR="00931523">
              <w:rPr>
                <w:rFonts w:ascii="Arial" w:hAnsi="Arial" w:cs="Arial"/>
                <w:b/>
                <w:sz w:val="22"/>
              </w:rPr>
              <w:t>UNIPV</w:t>
            </w:r>
            <w:r w:rsidR="00200072">
              <w:rPr>
                <w:rFonts w:ascii="Arial" w:hAnsi="Arial" w:cs="Arial"/>
                <w:b/>
                <w:sz w:val="22"/>
              </w:rPr>
              <w:t xml:space="preserve">           n.1</w:t>
            </w:r>
          </w:p>
        </w:tc>
      </w:tr>
      <w:tr w:rsidR="007B2B2B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 xml:space="preserve">Nome e Cognome 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B2B2B" w:rsidRPr="007B2B2B" w:rsidTr="00200072">
        <w:trPr>
          <w:trHeight w:val="32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Ruolo attualmente ricoperto in Università</w:t>
            </w:r>
            <w:r w:rsidR="00F87465" w:rsidRPr="002000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docente di I o II fascia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ricercatore</w:t>
            </w: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 a tempo indeterminato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ricercatore</w:t>
            </w: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 a tempo determinato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personale tecnico-amministrativo a tempo </w:t>
            </w:r>
            <w:proofErr w:type="spellStart"/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indet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.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personale tecnico-amministrativo a tempo </w:t>
            </w:r>
            <w:proofErr w:type="spellStart"/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deter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.</w:t>
            </w: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 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professore a contratto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assegnista di ricerca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specializzando</w:t>
            </w:r>
          </w:p>
          <w:p w:rsidR="006D7268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dottorando di ricerca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borsista di ricerca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stagist</w:t>
            </w: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a</w:t>
            </w: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 / tirocinant</w:t>
            </w: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e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collaboratore diversamente denominati</w:t>
            </w:r>
          </w:p>
          <w:p w:rsidR="006D7268" w:rsidRPr="00160062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studente</w:t>
            </w:r>
          </w:p>
        </w:tc>
      </w:tr>
      <w:tr w:rsidR="007B2B2B" w:rsidRPr="007B2B2B" w:rsidTr="00200072">
        <w:trPr>
          <w:trHeight w:val="624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Dipartimento o struttura di ricerca d’Ateneo di afferenza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B2B2B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Indirizzo</w:t>
            </w:r>
            <w:r w:rsidR="00062878" w:rsidRPr="00200072">
              <w:rPr>
                <w:rFonts w:ascii="Arial" w:hAnsi="Arial" w:cs="Arial"/>
              </w:rPr>
              <w:t xml:space="preserve"> della struttura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B2B2B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Telefono (fisso e mobile)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B2B2B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E-mail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115EE8" w:rsidRPr="007B2B2B" w:rsidTr="00200072">
        <w:trPr>
          <w:trHeight w:val="850"/>
        </w:trPr>
        <w:tc>
          <w:tcPr>
            <w:tcW w:w="4253" w:type="dxa"/>
            <w:shd w:val="clear" w:color="auto" w:fill="auto"/>
            <w:vAlign w:val="center"/>
          </w:tcPr>
          <w:p w:rsidR="00115EE8" w:rsidRPr="00200072" w:rsidRDefault="00115EE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Percentuale di contributo inventivo nella realizzazione del</w:t>
            </w:r>
            <w:r w:rsidR="0034435D" w:rsidRPr="00200072">
              <w:rPr>
                <w:rFonts w:ascii="Arial" w:hAnsi="Arial" w:cs="Arial"/>
              </w:rPr>
              <w:t>l’</w:t>
            </w:r>
            <w:r w:rsidR="00831DE7" w:rsidRPr="00200072">
              <w:rPr>
                <w:rFonts w:ascii="Arial" w:hAnsi="Arial" w:cs="Arial"/>
              </w:rPr>
              <w:t>invenzione/</w:t>
            </w:r>
            <w:r w:rsidR="0034435D" w:rsidRPr="00200072">
              <w:rPr>
                <w:rFonts w:ascii="Arial" w:hAnsi="Arial" w:cs="Arial"/>
              </w:rPr>
              <w:t>trovato innovativo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115EE8" w:rsidRPr="007B2B2B" w:rsidRDefault="00115EE8" w:rsidP="0020007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62878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062878" w:rsidRPr="00200072" w:rsidRDefault="0006287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Codice Fiscale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062878" w:rsidRDefault="00062878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062878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062878" w:rsidRPr="00200072" w:rsidRDefault="0006287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Indirizzo di residenza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062878" w:rsidRDefault="00062878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062878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062878" w:rsidRPr="00200072" w:rsidRDefault="0006287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 xml:space="preserve">Cittadinanza 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062878" w:rsidRDefault="00062878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062878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062878" w:rsidRPr="00200072" w:rsidRDefault="0006287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062878" w:rsidRDefault="00062878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:rsidR="007B2B2B" w:rsidRDefault="007B2B2B" w:rsidP="00BE4C9F">
      <w:pPr>
        <w:ind w:right="-1"/>
        <w:rPr>
          <w:rFonts w:ascii="Arial" w:hAnsi="Arial" w:cs="Arial"/>
          <w:b/>
          <w:bCs/>
        </w:rPr>
      </w:pP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Pr="00200072" w:rsidRDefault="00200072" w:rsidP="00200072">
      <w:pPr>
        <w:ind w:right="-1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>E’ oppor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 xml:space="preserve">uno che i Ricercatori/inventori comunichino 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empes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ivamen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e allo staff del</w:t>
      </w:r>
      <w:r w:rsidRPr="00200072">
        <w:rPr>
          <w:sz w:val="22"/>
        </w:rPr>
        <w:t xml:space="preserve"> </w:t>
      </w:r>
      <w:r w:rsidRPr="00200072">
        <w:rPr>
          <w:rFonts w:ascii="Arial" w:hAnsi="Arial" w:cs="Arial"/>
          <w:sz w:val="22"/>
        </w:rPr>
        <w:t>Servizio Ricerca e T</w:t>
      </w:r>
      <w:r w:rsidR="00931523">
        <w:rPr>
          <w:rFonts w:ascii="Arial" w:hAnsi="Arial" w:cs="Arial"/>
          <w:sz w:val="22"/>
        </w:rPr>
        <w:t>erza Missione</w:t>
      </w:r>
      <w:r w:rsidRPr="00200072">
        <w:rPr>
          <w:rFonts w:ascii="Arial" w:hAnsi="Arial" w:cs="Arial"/>
          <w:sz w:val="22"/>
        </w:rPr>
        <w:t xml:space="preserve"> even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 xml:space="preserve">uali successive variazioni di sede di lavoro (es. 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rasferimen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o ad al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ra Universi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à o ad al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ro 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e).</w:t>
      </w: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Pr="00200072" w:rsidRDefault="00200072" w:rsidP="00200072">
      <w:pPr>
        <w:numPr>
          <w:ilvl w:val="0"/>
          <w:numId w:val="22"/>
        </w:num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auto"/>
          <w:kern w:val="0"/>
          <w:sz w:val="28"/>
          <w:szCs w:val="28"/>
          <w:highlight w:val="lightGray"/>
        </w:rPr>
        <w:br w:type="page"/>
      </w:r>
      <w:r w:rsidR="008D79C9">
        <w:rPr>
          <w:rFonts w:ascii="Arial" w:hAnsi="Arial" w:cs="Arial"/>
          <w:b/>
          <w:bCs/>
          <w:color w:val="auto"/>
          <w:kern w:val="0"/>
          <w:sz w:val="28"/>
          <w:szCs w:val="28"/>
        </w:rPr>
        <w:lastRenderedPageBreak/>
        <w:t>I</w:t>
      </w:r>
      <w:r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nventori </w:t>
      </w:r>
      <w:r w:rsidR="008D79C9">
        <w:rPr>
          <w:rFonts w:ascii="Arial" w:hAnsi="Arial" w:cs="Arial"/>
          <w:b/>
          <w:bCs/>
          <w:color w:val="auto"/>
          <w:kern w:val="0"/>
          <w:sz w:val="28"/>
          <w:szCs w:val="28"/>
        </w:rPr>
        <w:t>esterni a</w:t>
      </w:r>
      <w:r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>ll’Università</w:t>
      </w:r>
    </w:p>
    <w:p w:rsidR="00200072" w:rsidRDefault="00200072" w:rsidP="00200072">
      <w:pPr>
        <w:spacing w:line="240" w:lineRule="atLeast"/>
        <w:ind w:right="-1"/>
        <w:jc w:val="both"/>
        <w:rPr>
          <w:rFonts w:ascii="Arial" w:hAnsi="Arial" w:cs="Arial"/>
          <w:bCs/>
          <w:i/>
        </w:rPr>
      </w:pPr>
    </w:p>
    <w:p w:rsidR="00903E8A" w:rsidRDefault="00903E8A" w:rsidP="00903E8A">
      <w:pPr>
        <w:ind w:right="-1"/>
        <w:jc w:val="both"/>
        <w:rPr>
          <w:rFonts w:ascii="Arial" w:hAnsi="Arial" w:cs="Arial"/>
          <w:bCs/>
          <w:sz w:val="22"/>
        </w:rPr>
      </w:pPr>
      <w:r w:rsidRPr="00200072">
        <w:rPr>
          <w:rFonts w:ascii="Arial" w:hAnsi="Arial" w:cs="Arial"/>
          <w:bCs/>
          <w:sz w:val="22"/>
        </w:rPr>
        <w:t xml:space="preserve">Indicare i dati delle </w:t>
      </w:r>
      <w:r w:rsidRPr="00200072">
        <w:rPr>
          <w:rFonts w:ascii="Arial" w:hAnsi="Arial" w:cs="Arial"/>
          <w:bCs/>
          <w:sz w:val="22"/>
          <w:u w:val="single"/>
        </w:rPr>
        <w:t>persone esterne all’Università</w:t>
      </w:r>
      <w:r w:rsidRPr="00200072">
        <w:rPr>
          <w:rFonts w:ascii="Arial" w:hAnsi="Arial" w:cs="Arial"/>
          <w:bCs/>
          <w:sz w:val="22"/>
        </w:rPr>
        <w:t xml:space="preserve"> e del</w:t>
      </w:r>
      <w:r w:rsidR="00200072">
        <w:rPr>
          <w:rFonts w:ascii="Arial" w:hAnsi="Arial" w:cs="Arial"/>
          <w:bCs/>
          <w:sz w:val="22"/>
        </w:rPr>
        <w:t>l’eventuale</w:t>
      </w:r>
      <w:r w:rsidRPr="00200072">
        <w:rPr>
          <w:rFonts w:ascii="Arial" w:hAnsi="Arial" w:cs="Arial"/>
          <w:bCs/>
          <w:sz w:val="22"/>
        </w:rPr>
        <w:t xml:space="preserve"> </w:t>
      </w:r>
      <w:r w:rsidRPr="00200072">
        <w:rPr>
          <w:rFonts w:ascii="Arial" w:hAnsi="Arial" w:cs="Arial"/>
          <w:bCs/>
          <w:sz w:val="22"/>
          <w:u w:val="single"/>
        </w:rPr>
        <w:t>ente/azienda di appartenenza</w:t>
      </w:r>
      <w:r w:rsidRPr="00200072">
        <w:rPr>
          <w:rFonts w:ascii="Arial" w:hAnsi="Arial" w:cs="Arial"/>
          <w:bCs/>
          <w:sz w:val="22"/>
        </w:rPr>
        <w:t xml:space="preserve"> che hanno con</w:t>
      </w:r>
      <w:r w:rsidR="00831DE7" w:rsidRPr="00200072">
        <w:rPr>
          <w:rFonts w:ascii="Arial" w:hAnsi="Arial" w:cs="Arial"/>
          <w:bCs/>
          <w:sz w:val="22"/>
        </w:rPr>
        <w:t>tribuito alla realizzazione dell’invenzione</w:t>
      </w:r>
      <w:r w:rsidR="00200072">
        <w:rPr>
          <w:rFonts w:ascii="Arial" w:hAnsi="Arial" w:cs="Arial"/>
          <w:bCs/>
          <w:sz w:val="22"/>
        </w:rPr>
        <w:t xml:space="preserve"> brevettabile</w:t>
      </w:r>
      <w:r w:rsidRPr="00200072">
        <w:rPr>
          <w:rFonts w:ascii="Arial" w:hAnsi="Arial" w:cs="Arial"/>
          <w:bCs/>
          <w:sz w:val="22"/>
        </w:rPr>
        <w:t>, risultandone quindi inventori e</w:t>
      </w:r>
      <w:r w:rsidR="005C19BB" w:rsidRPr="00200072">
        <w:rPr>
          <w:rFonts w:ascii="Arial" w:hAnsi="Arial" w:cs="Arial"/>
          <w:bCs/>
          <w:sz w:val="22"/>
        </w:rPr>
        <w:t>/o</w:t>
      </w:r>
      <w:r w:rsidRPr="00200072">
        <w:rPr>
          <w:rFonts w:ascii="Arial" w:hAnsi="Arial" w:cs="Arial"/>
          <w:bCs/>
          <w:sz w:val="22"/>
        </w:rPr>
        <w:t xml:space="preserve"> contitolari.</w:t>
      </w:r>
      <w:r w:rsidR="00C16C33" w:rsidRPr="00200072">
        <w:rPr>
          <w:rFonts w:ascii="Arial" w:hAnsi="Arial" w:cs="Arial"/>
          <w:bCs/>
          <w:sz w:val="22"/>
        </w:rPr>
        <w:t xml:space="preserve"> Compilare un box per ogni inventore.</w:t>
      </w:r>
    </w:p>
    <w:p w:rsidR="00200072" w:rsidRDefault="00200072" w:rsidP="00903E8A">
      <w:pPr>
        <w:ind w:right="-1"/>
        <w:jc w:val="both"/>
        <w:rPr>
          <w:rFonts w:ascii="Arial" w:hAnsi="Arial" w:cs="Arial"/>
          <w:bCs/>
          <w:sz w:val="22"/>
        </w:rPr>
      </w:pPr>
    </w:p>
    <w:p w:rsidR="00200072" w:rsidRPr="00200072" w:rsidRDefault="00200072" w:rsidP="00903E8A">
      <w:pPr>
        <w:ind w:right="-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Nel caso di inventore dipendente di ente/azienda dive</w:t>
      </w:r>
      <w:r w:rsidR="00931523">
        <w:rPr>
          <w:rFonts w:ascii="Arial" w:hAnsi="Arial" w:cs="Arial"/>
          <w:bCs/>
          <w:sz w:val="22"/>
        </w:rPr>
        <w:t>rso da Università di Pavia</w:t>
      </w:r>
      <w:r>
        <w:rPr>
          <w:rFonts w:ascii="Arial" w:hAnsi="Arial" w:cs="Arial"/>
          <w:bCs/>
          <w:sz w:val="22"/>
        </w:rPr>
        <w:t xml:space="preserve"> si compili il box seguente:</w:t>
      </w:r>
    </w:p>
    <w:p w:rsidR="00903E8A" w:rsidRDefault="00903E8A" w:rsidP="00903E8A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253"/>
        <w:gridCol w:w="5352"/>
        <w:gridCol w:w="34"/>
      </w:tblGrid>
      <w:tr w:rsidR="00903E8A" w:rsidRPr="00200072" w:rsidTr="00200072">
        <w:trPr>
          <w:gridAfter w:val="1"/>
          <w:wAfter w:w="34" w:type="dxa"/>
          <w:trHeight w:val="510"/>
        </w:trPr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903E8A" w:rsidRPr="00200072" w:rsidRDefault="00903E8A" w:rsidP="0020007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0072">
              <w:rPr>
                <w:rFonts w:ascii="Arial" w:hAnsi="Arial" w:cs="Arial"/>
                <w:b/>
                <w:bCs/>
                <w:sz w:val="22"/>
              </w:rPr>
              <w:t xml:space="preserve">Inventore </w:t>
            </w:r>
            <w:r w:rsidR="00200072" w:rsidRPr="00200072">
              <w:rPr>
                <w:rFonts w:ascii="Arial" w:hAnsi="Arial" w:cs="Arial"/>
                <w:b/>
                <w:bCs/>
                <w:sz w:val="22"/>
              </w:rPr>
              <w:t>Ente</w:t>
            </w:r>
            <w:r w:rsidR="00200072">
              <w:rPr>
                <w:rFonts w:ascii="Arial" w:hAnsi="Arial" w:cs="Arial"/>
                <w:b/>
                <w:bCs/>
                <w:sz w:val="22"/>
              </w:rPr>
              <w:t>/Azienda</w:t>
            </w:r>
            <w:r w:rsidR="00200072" w:rsidRPr="00200072">
              <w:rPr>
                <w:rFonts w:ascii="Arial" w:hAnsi="Arial" w:cs="Arial"/>
                <w:b/>
                <w:bCs/>
                <w:sz w:val="22"/>
              </w:rPr>
              <w:t xml:space="preserve"> diverso           n.</w:t>
            </w:r>
            <w:r w:rsidRPr="00200072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</w:tr>
      <w:tr w:rsidR="00903E8A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03E8A" w:rsidRPr="00200072" w:rsidRDefault="00903E8A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 xml:space="preserve">Nome e Cognome 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903E8A" w:rsidRPr="007B2B2B" w:rsidRDefault="00903E8A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Codice Fiscale (inventore)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Indirizzo di residenza (inventore)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Telefono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E-mail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Cittadinanza (inventore)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Luogo e data di nascita (inventore)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03E8A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03E8A" w:rsidRPr="00200072" w:rsidRDefault="00903E8A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Ente o azienda di appartenenza</w:t>
            </w:r>
            <w:r w:rsidR="00200072">
              <w:rPr>
                <w:rFonts w:ascii="Arial" w:hAnsi="Arial" w:cs="Arial"/>
              </w:rPr>
              <w:t xml:space="preserve">   (SI)   (NO)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903E8A" w:rsidRPr="007B2B2B" w:rsidRDefault="00903E8A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 (SI) </w:t>
            </w:r>
            <w:r w:rsidRPr="00200072">
              <w:rPr>
                <w:rFonts w:ascii="Arial" w:hAnsi="Arial" w:cs="Arial"/>
              </w:rPr>
              <w:t>Codice Fiscale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03E8A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03E8A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 (SI) </w:t>
            </w:r>
            <w:r w:rsidR="00903E8A" w:rsidRPr="00200072">
              <w:rPr>
                <w:rFonts w:ascii="Arial" w:hAnsi="Arial" w:cs="Arial"/>
              </w:rPr>
              <w:t>Indirizzo</w:t>
            </w:r>
            <w:r w:rsidRPr="00200072">
              <w:rPr>
                <w:rFonts w:ascii="Arial" w:hAnsi="Arial" w:cs="Arial"/>
              </w:rPr>
              <w:t xml:space="preserve">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903E8A" w:rsidRPr="007B2B2B" w:rsidRDefault="00903E8A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03E8A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03E8A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 (SI) </w:t>
            </w:r>
            <w:r w:rsidR="00903E8A" w:rsidRPr="00200072">
              <w:rPr>
                <w:rFonts w:ascii="Arial" w:hAnsi="Arial" w:cs="Arial"/>
              </w:rPr>
              <w:t xml:space="preserve">Telefono </w:t>
            </w:r>
            <w:r w:rsidRPr="00200072">
              <w:rPr>
                <w:rFonts w:ascii="Arial" w:hAnsi="Arial" w:cs="Arial"/>
              </w:rPr>
              <w:t>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903E8A" w:rsidRPr="007B2B2B" w:rsidRDefault="00903E8A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 (SI) </w:t>
            </w:r>
            <w:r w:rsidRPr="00200072">
              <w:rPr>
                <w:rFonts w:ascii="Arial" w:hAnsi="Arial" w:cs="Arial"/>
              </w:rPr>
              <w:t>E-mail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Percentuale di contributo inventivo nella realizzazione dell’invenzione/trovato innovativo</w:t>
            </w:r>
            <w:r w:rsidRPr="0020007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</w:tbl>
    <w:p w:rsidR="000B0371" w:rsidRDefault="000B0371" w:rsidP="00BE4C9F">
      <w:pPr>
        <w:ind w:right="-1"/>
        <w:jc w:val="both"/>
        <w:rPr>
          <w:rFonts w:ascii="Arial" w:hAnsi="Arial" w:cs="Arial"/>
          <w:strike/>
        </w:rPr>
      </w:pPr>
    </w:p>
    <w:p w:rsidR="00200072" w:rsidRDefault="00200072" w:rsidP="00BE4C9F">
      <w:pPr>
        <w:ind w:right="-1"/>
        <w:jc w:val="both"/>
        <w:rPr>
          <w:rFonts w:ascii="Arial" w:hAnsi="Arial" w:cs="Arial"/>
          <w:strike/>
        </w:rPr>
      </w:pPr>
    </w:p>
    <w:p w:rsidR="00200072" w:rsidRPr="005C19BB" w:rsidRDefault="00200072" w:rsidP="00BE4C9F">
      <w:pPr>
        <w:ind w:right="-1"/>
        <w:jc w:val="both"/>
        <w:rPr>
          <w:rFonts w:ascii="Arial" w:hAnsi="Arial" w:cs="Arial"/>
          <w:strike/>
        </w:rPr>
      </w:pPr>
    </w:p>
    <w:p w:rsidR="00200072" w:rsidRPr="00200072" w:rsidRDefault="00200072" w:rsidP="00200072">
      <w:pPr>
        <w:ind w:right="-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Nel caso di inventore indipendente si compili il box seguente:</w:t>
      </w:r>
    </w:p>
    <w:p w:rsidR="00200072" w:rsidRDefault="00200072" w:rsidP="00200072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253"/>
        <w:gridCol w:w="5352"/>
        <w:gridCol w:w="34"/>
      </w:tblGrid>
      <w:tr w:rsidR="00200072" w:rsidRPr="00200072" w:rsidTr="00C47A2C">
        <w:trPr>
          <w:gridAfter w:val="1"/>
          <w:wAfter w:w="34" w:type="dxa"/>
          <w:trHeight w:val="510"/>
        </w:trPr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200072" w:rsidRPr="00200072" w:rsidRDefault="00200072" w:rsidP="0020007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0072">
              <w:rPr>
                <w:rFonts w:ascii="Arial" w:hAnsi="Arial" w:cs="Arial"/>
                <w:b/>
                <w:bCs/>
                <w:sz w:val="22"/>
              </w:rPr>
              <w:t xml:space="preserve">Inventore </w:t>
            </w:r>
            <w:r>
              <w:rPr>
                <w:rFonts w:ascii="Arial" w:hAnsi="Arial" w:cs="Arial"/>
                <w:b/>
                <w:bCs/>
                <w:sz w:val="22"/>
              </w:rPr>
              <w:t>indipendente</w:t>
            </w:r>
            <w:r w:rsidRPr="00200072">
              <w:rPr>
                <w:rFonts w:ascii="Arial" w:hAnsi="Arial" w:cs="Arial"/>
                <w:b/>
                <w:bCs/>
                <w:sz w:val="22"/>
              </w:rPr>
              <w:t xml:space="preserve">           n.1</w:t>
            </w: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 xml:space="preserve">Nome e Cognome </w:t>
            </w:r>
          </w:p>
        </w:tc>
        <w:tc>
          <w:tcPr>
            <w:tcW w:w="5352" w:type="dxa"/>
            <w:shd w:val="clear" w:color="auto" w:fill="F2F2F2"/>
            <w:vAlign w:val="center"/>
          </w:tcPr>
          <w:p w:rsidR="00200072" w:rsidRPr="007B2B2B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Codice Fiscale (inventore)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Indirizzo di residenza (inventore)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C47A2C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Telefono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E-mail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/>
            <w:vAlign w:val="center"/>
          </w:tcPr>
          <w:p w:rsidR="00200072" w:rsidRPr="007B2B2B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Cittadinanza (inventore)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Luogo e data di nascita (inventore)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85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Percentuale di contributo inventivo nella realizzazione dell’invenzione/trovato innovativo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Pr="007B2B2B" w:rsidRDefault="00200072" w:rsidP="0080445F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</w:tbl>
    <w:p w:rsidR="00200072" w:rsidRPr="005C19BB" w:rsidRDefault="00200072" w:rsidP="00200072">
      <w:pPr>
        <w:ind w:left="360" w:right="-1"/>
        <w:jc w:val="both"/>
        <w:rPr>
          <w:rFonts w:ascii="Arial" w:hAnsi="Arial" w:cs="Arial"/>
          <w:strike/>
        </w:rPr>
      </w:pPr>
    </w:p>
    <w:p w:rsidR="005C19BB" w:rsidRPr="007110B7" w:rsidRDefault="00224233" w:rsidP="000D315F">
      <w:pPr>
        <w:numPr>
          <w:ilvl w:val="0"/>
          <w:numId w:val="22"/>
        </w:num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 w:rsidRPr="00200072">
        <w:rPr>
          <w:rFonts w:ascii="Arial" w:hAnsi="Arial" w:cs="Arial"/>
          <w:b/>
          <w:bC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831DE7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lastRenderedPageBreak/>
        <w:t>Contesto nel quale è stata</w:t>
      </w:r>
      <w:r w:rsidR="005C19BB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realizzat</w:t>
      </w:r>
      <w:r w:rsidR="00831DE7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>a</w:t>
      </w:r>
      <w:r w:rsidR="005C19BB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</w:t>
      </w:r>
      <w:r w:rsidR="00831DE7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>l’invenzione</w:t>
      </w:r>
      <w:r w:rsid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brevettabile</w:t>
      </w:r>
    </w:p>
    <w:p w:rsidR="007110B7" w:rsidRDefault="007110B7" w:rsidP="002E0088">
      <w:pPr>
        <w:ind w:right="-1"/>
        <w:jc w:val="both"/>
        <w:rPr>
          <w:rFonts w:ascii="Arial" w:hAnsi="Arial" w:cs="Arial"/>
          <w:bCs/>
          <w:i/>
        </w:rPr>
      </w:pPr>
    </w:p>
    <w:p w:rsidR="002E0088" w:rsidRPr="007110B7" w:rsidRDefault="00831DE7" w:rsidP="002E0088">
      <w:pPr>
        <w:ind w:right="-1"/>
        <w:jc w:val="both"/>
        <w:rPr>
          <w:rFonts w:ascii="Arial" w:hAnsi="Arial" w:cs="Arial"/>
          <w:sz w:val="22"/>
        </w:rPr>
      </w:pPr>
      <w:r w:rsidRPr="007110B7">
        <w:rPr>
          <w:rFonts w:ascii="Arial" w:hAnsi="Arial" w:cs="Arial"/>
          <w:sz w:val="22"/>
        </w:rPr>
        <w:t>L’invenzione</w:t>
      </w:r>
      <w:r w:rsidR="007110B7">
        <w:rPr>
          <w:rFonts w:ascii="Arial" w:hAnsi="Arial" w:cs="Arial"/>
          <w:sz w:val="22"/>
        </w:rPr>
        <w:t xml:space="preserve"> brevettabile</w:t>
      </w:r>
      <w:r w:rsidRPr="007110B7">
        <w:rPr>
          <w:rFonts w:ascii="Arial" w:hAnsi="Arial" w:cs="Arial"/>
          <w:sz w:val="22"/>
        </w:rPr>
        <w:t xml:space="preserve"> </w:t>
      </w:r>
      <w:r w:rsidR="002E0088" w:rsidRPr="007110B7">
        <w:rPr>
          <w:rFonts w:ascii="Arial" w:hAnsi="Arial" w:cs="Arial"/>
          <w:sz w:val="22"/>
        </w:rPr>
        <w:t>è stat</w:t>
      </w:r>
      <w:r w:rsidR="00DA54BE" w:rsidRPr="007110B7">
        <w:rPr>
          <w:rFonts w:ascii="Arial" w:hAnsi="Arial" w:cs="Arial"/>
          <w:sz w:val="22"/>
        </w:rPr>
        <w:t>a</w:t>
      </w:r>
      <w:r w:rsidR="002E0088" w:rsidRPr="007110B7">
        <w:rPr>
          <w:rFonts w:ascii="Arial" w:hAnsi="Arial" w:cs="Arial"/>
          <w:sz w:val="22"/>
        </w:rPr>
        <w:t xml:space="preserve"> realizzat</w:t>
      </w:r>
      <w:r w:rsidR="00DA54BE" w:rsidRPr="007110B7">
        <w:rPr>
          <w:rFonts w:ascii="Arial" w:hAnsi="Arial" w:cs="Arial"/>
          <w:sz w:val="22"/>
        </w:rPr>
        <w:t>a</w:t>
      </w:r>
      <w:r w:rsidR="002E0088" w:rsidRPr="007110B7">
        <w:rPr>
          <w:rFonts w:ascii="Arial" w:hAnsi="Arial" w:cs="Arial"/>
          <w:sz w:val="22"/>
        </w:rPr>
        <w:t xml:space="preserve"> nell’ambito</w:t>
      </w:r>
      <w:r w:rsidR="00944D3C">
        <w:rPr>
          <w:rFonts w:ascii="Arial" w:hAnsi="Arial" w:cs="Arial"/>
          <w:sz w:val="22"/>
        </w:rPr>
        <w:t xml:space="preserve"> di</w:t>
      </w:r>
      <w:r w:rsidR="002E0088" w:rsidRPr="007110B7">
        <w:rPr>
          <w:rFonts w:ascii="Arial" w:hAnsi="Arial" w:cs="Arial"/>
          <w:sz w:val="22"/>
        </w:rPr>
        <w:t>:</w:t>
      </w:r>
    </w:p>
    <w:p w:rsidR="002E0088" w:rsidRPr="002E0088" w:rsidRDefault="002E0088" w:rsidP="002E0088">
      <w:pPr>
        <w:ind w:right="-1"/>
        <w:jc w:val="both"/>
        <w:rPr>
          <w:rFonts w:ascii="Arial" w:hAnsi="Arial" w:cs="Arial"/>
          <w:b/>
        </w:rPr>
      </w:pPr>
    </w:p>
    <w:p w:rsidR="002E0088" w:rsidRPr="007110B7" w:rsidRDefault="002E0088" w:rsidP="00C47A2C">
      <w:pPr>
        <w:spacing w:line="300" w:lineRule="exact"/>
        <w:ind w:left="425" w:hanging="425"/>
        <w:jc w:val="both"/>
        <w:rPr>
          <w:rFonts w:ascii="Arial" w:hAnsi="Arial" w:cs="Arial"/>
          <w:sz w:val="22"/>
        </w:rPr>
      </w:pPr>
      <w:r w:rsidRPr="00C47A2C">
        <w:rPr>
          <w:rFonts w:ascii="Arial" w:hAnsi="Arial" w:cs="Arial"/>
          <w:b/>
          <w:kern w:val="0"/>
          <w:sz w:val="48"/>
        </w:rPr>
        <w:t>□</w:t>
      </w:r>
      <w:r w:rsidRPr="007110B7">
        <w:rPr>
          <w:rFonts w:ascii="Arial" w:hAnsi="Arial" w:cs="Arial"/>
          <w:b/>
          <w:sz w:val="22"/>
        </w:rPr>
        <w:t xml:space="preserve"> </w:t>
      </w:r>
      <w:r w:rsidR="00C47A2C">
        <w:rPr>
          <w:rFonts w:ascii="Arial" w:hAnsi="Arial" w:cs="Arial"/>
          <w:b/>
          <w:sz w:val="22"/>
        </w:rPr>
        <w:tab/>
      </w:r>
      <w:r w:rsidR="003F73FA" w:rsidRPr="007110B7">
        <w:rPr>
          <w:rFonts w:ascii="Arial" w:hAnsi="Arial" w:cs="Arial"/>
          <w:b/>
          <w:sz w:val="22"/>
        </w:rPr>
        <w:t>A.</w:t>
      </w:r>
      <w:r w:rsidR="003F73FA" w:rsidRPr="007110B7">
        <w:rPr>
          <w:rFonts w:ascii="Arial" w:hAnsi="Arial" w:cs="Arial"/>
          <w:sz w:val="22"/>
        </w:rPr>
        <w:t xml:space="preserve"> </w:t>
      </w:r>
      <w:r w:rsidRPr="007110B7">
        <w:rPr>
          <w:rFonts w:ascii="Arial" w:hAnsi="Arial" w:cs="Arial"/>
          <w:b/>
          <w:sz w:val="22"/>
        </w:rPr>
        <w:t>attività di ricerca libera e autonoma</w:t>
      </w:r>
      <w:r w:rsidRPr="007110B7">
        <w:rPr>
          <w:rFonts w:ascii="Arial" w:hAnsi="Arial" w:cs="Arial"/>
          <w:sz w:val="22"/>
        </w:rPr>
        <w:t>, ovvero di attività di ricerca non finanziata, in tutto o in parte, da soggetti privati né realizzata nell’ambito di specifici progetti o programmi di ricerca finanziati, in tutto o in parte, da soggetti pubblici diversi dall’Università;</w:t>
      </w:r>
    </w:p>
    <w:p w:rsidR="00174823" w:rsidRDefault="00174823" w:rsidP="00174823">
      <w:pPr>
        <w:ind w:right="-1"/>
        <w:jc w:val="both"/>
        <w:rPr>
          <w:rFonts w:ascii="Arial" w:hAnsi="Arial" w:cs="Arial"/>
          <w:sz w:val="22"/>
        </w:rPr>
      </w:pPr>
    </w:p>
    <w:p w:rsidR="00174823" w:rsidRPr="00174823" w:rsidRDefault="00174823" w:rsidP="00174823">
      <w:pPr>
        <w:ind w:left="426"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</w:t>
      </w:r>
      <w:r w:rsidRPr="00174823">
        <w:rPr>
          <w:rFonts w:ascii="Arial" w:hAnsi="Arial" w:cs="Arial"/>
          <w:sz w:val="22"/>
        </w:rPr>
        <w:t>dipendente dell’Ateneo ha diritto al brevetto secondo quanto previsto all’art.65 del Codice della Proprietà Industriale.  In tal caso il ricercatore dipendente dell’Ateneo può decidere se:</w:t>
      </w:r>
    </w:p>
    <w:p w:rsidR="00174823" w:rsidRDefault="00174823" w:rsidP="00174823">
      <w:pPr>
        <w:tabs>
          <w:tab w:val="left" w:pos="993"/>
        </w:tabs>
        <w:ind w:left="993" w:right="-1" w:hanging="426"/>
        <w:jc w:val="both"/>
        <w:rPr>
          <w:rFonts w:ascii="Arial" w:hAnsi="Arial" w:cs="Arial"/>
          <w:sz w:val="22"/>
        </w:rPr>
      </w:pPr>
      <w:r w:rsidRPr="00C47A2C">
        <w:rPr>
          <w:rFonts w:ascii="Arial" w:hAnsi="Arial" w:cs="Arial"/>
          <w:b/>
          <w:kern w:val="0"/>
          <w:sz w:val="48"/>
        </w:rPr>
        <w:t>□</w:t>
      </w:r>
      <w:r>
        <w:rPr>
          <w:rFonts w:ascii="Arial" w:hAnsi="Arial" w:cs="Arial"/>
          <w:b/>
          <w:kern w:val="0"/>
          <w:sz w:val="48"/>
        </w:rPr>
        <w:t xml:space="preserve"> </w:t>
      </w:r>
      <w:r>
        <w:rPr>
          <w:rFonts w:ascii="Arial" w:hAnsi="Arial" w:cs="Arial"/>
          <w:b/>
          <w:kern w:val="0"/>
          <w:sz w:val="48"/>
        </w:rPr>
        <w:tab/>
      </w:r>
      <w:r>
        <w:rPr>
          <w:rFonts w:ascii="Arial" w:hAnsi="Arial" w:cs="Arial"/>
          <w:sz w:val="22"/>
        </w:rPr>
        <w:t>A1. procedere al deposito acquisendo la propria parte di titolarità. In tal caso deve compilare il “</w:t>
      </w:r>
      <w:r w:rsidRPr="00944D3C">
        <w:rPr>
          <w:rFonts w:ascii="Arial" w:hAnsi="Arial" w:cs="Arial"/>
          <w:b/>
          <w:sz w:val="22"/>
        </w:rPr>
        <w:t xml:space="preserve">Modulo </w:t>
      </w:r>
      <w:r>
        <w:rPr>
          <w:rFonts w:ascii="Arial" w:hAnsi="Arial" w:cs="Arial"/>
          <w:b/>
          <w:sz w:val="22"/>
        </w:rPr>
        <w:t xml:space="preserve">di </w:t>
      </w:r>
      <w:r w:rsidRPr="00944D3C">
        <w:rPr>
          <w:rFonts w:ascii="Arial" w:hAnsi="Arial" w:cs="Arial"/>
          <w:b/>
          <w:sz w:val="22"/>
        </w:rPr>
        <w:t>descrizione d</w:t>
      </w:r>
      <w:r>
        <w:rPr>
          <w:rFonts w:ascii="Arial" w:hAnsi="Arial" w:cs="Arial"/>
          <w:b/>
          <w:sz w:val="22"/>
        </w:rPr>
        <w:t xml:space="preserve">i una </w:t>
      </w:r>
      <w:r w:rsidRPr="00944D3C">
        <w:rPr>
          <w:rFonts w:ascii="Arial" w:hAnsi="Arial" w:cs="Arial"/>
          <w:b/>
          <w:sz w:val="22"/>
        </w:rPr>
        <w:t>invenzione</w:t>
      </w:r>
      <w:r>
        <w:rPr>
          <w:rFonts w:ascii="Arial" w:hAnsi="Arial" w:cs="Arial"/>
          <w:b/>
          <w:sz w:val="22"/>
        </w:rPr>
        <w:t xml:space="preserve"> brevettabile</w:t>
      </w:r>
      <w:r>
        <w:rPr>
          <w:rFonts w:ascii="Arial" w:hAnsi="Arial" w:cs="Arial"/>
          <w:sz w:val="22"/>
        </w:rPr>
        <w:t>”, limitatamente al punto 1 di tale modulo;</w:t>
      </w:r>
    </w:p>
    <w:p w:rsidR="00174823" w:rsidRDefault="00174823" w:rsidP="00174823">
      <w:pPr>
        <w:tabs>
          <w:tab w:val="left" w:pos="993"/>
        </w:tabs>
        <w:ind w:left="993" w:right="-1" w:hanging="426"/>
        <w:jc w:val="both"/>
        <w:rPr>
          <w:rFonts w:ascii="Arial" w:hAnsi="Arial" w:cs="Arial"/>
          <w:sz w:val="22"/>
        </w:rPr>
      </w:pPr>
      <w:r w:rsidRPr="00C47A2C">
        <w:rPr>
          <w:rFonts w:ascii="Arial" w:hAnsi="Arial" w:cs="Arial"/>
          <w:b/>
          <w:kern w:val="0"/>
          <w:sz w:val="48"/>
        </w:rPr>
        <w:t>□</w:t>
      </w:r>
      <w:r>
        <w:rPr>
          <w:rFonts w:ascii="Arial" w:hAnsi="Arial" w:cs="Arial"/>
          <w:b/>
          <w:kern w:val="0"/>
          <w:sz w:val="48"/>
        </w:rPr>
        <w:tab/>
      </w:r>
      <w:r>
        <w:rPr>
          <w:rFonts w:ascii="Arial" w:hAnsi="Arial" w:cs="Arial"/>
          <w:sz w:val="22"/>
        </w:rPr>
        <w:t>A2. proporre la cessione del diritto all’Ateneo. In tal caso deve compilare il “</w:t>
      </w:r>
      <w:r>
        <w:rPr>
          <w:rFonts w:ascii="Arial" w:hAnsi="Arial" w:cs="Arial"/>
          <w:b/>
          <w:sz w:val="22"/>
        </w:rPr>
        <w:t xml:space="preserve">Modulo di </w:t>
      </w:r>
      <w:r w:rsidRPr="00944D3C">
        <w:rPr>
          <w:rFonts w:ascii="Arial" w:hAnsi="Arial" w:cs="Arial"/>
          <w:b/>
          <w:sz w:val="22"/>
        </w:rPr>
        <w:t>descrizione d</w:t>
      </w:r>
      <w:r>
        <w:rPr>
          <w:rFonts w:ascii="Arial" w:hAnsi="Arial" w:cs="Arial"/>
          <w:b/>
          <w:sz w:val="22"/>
        </w:rPr>
        <w:t xml:space="preserve">i una </w:t>
      </w:r>
      <w:r w:rsidRPr="00944D3C">
        <w:rPr>
          <w:rFonts w:ascii="Arial" w:hAnsi="Arial" w:cs="Arial"/>
          <w:b/>
          <w:sz w:val="22"/>
        </w:rPr>
        <w:t>invenzione</w:t>
      </w:r>
      <w:r>
        <w:rPr>
          <w:rFonts w:ascii="Arial" w:hAnsi="Arial" w:cs="Arial"/>
          <w:b/>
          <w:sz w:val="22"/>
        </w:rPr>
        <w:t xml:space="preserve"> brevettabile</w:t>
      </w:r>
      <w:r>
        <w:rPr>
          <w:rFonts w:ascii="Arial" w:hAnsi="Arial" w:cs="Arial"/>
          <w:sz w:val="22"/>
        </w:rPr>
        <w:t>” e il “</w:t>
      </w:r>
      <w:r w:rsidR="00E03E3D">
        <w:rPr>
          <w:rFonts w:ascii="Arial" w:hAnsi="Arial" w:cs="Arial"/>
          <w:b/>
          <w:sz w:val="22"/>
        </w:rPr>
        <w:t>Contratto</w:t>
      </w:r>
      <w:r w:rsidRPr="00944D3C">
        <w:rPr>
          <w:rFonts w:ascii="Arial" w:hAnsi="Arial" w:cs="Arial"/>
          <w:b/>
          <w:sz w:val="22"/>
        </w:rPr>
        <w:t xml:space="preserve"> di proposta di cessione del diritto al </w:t>
      </w:r>
      <w:r>
        <w:rPr>
          <w:rFonts w:ascii="Arial" w:hAnsi="Arial" w:cs="Arial"/>
          <w:b/>
          <w:sz w:val="22"/>
        </w:rPr>
        <w:t>b</w:t>
      </w:r>
      <w:r w:rsidRPr="00944D3C">
        <w:rPr>
          <w:rFonts w:ascii="Arial" w:hAnsi="Arial" w:cs="Arial"/>
          <w:b/>
          <w:sz w:val="22"/>
        </w:rPr>
        <w:t>revetto</w:t>
      </w:r>
      <w:r w:rsidR="005F6AB1">
        <w:rPr>
          <w:rFonts w:ascii="Arial" w:hAnsi="Arial" w:cs="Arial"/>
          <w:b/>
          <w:sz w:val="22"/>
        </w:rPr>
        <w:t>”</w:t>
      </w:r>
      <w:r>
        <w:rPr>
          <w:rFonts w:ascii="Arial" w:hAnsi="Arial" w:cs="Arial"/>
          <w:sz w:val="22"/>
        </w:rPr>
        <w:t>;</w:t>
      </w:r>
    </w:p>
    <w:p w:rsidR="002E0088" w:rsidRDefault="002E0088" w:rsidP="002E0088">
      <w:pPr>
        <w:ind w:right="-1"/>
        <w:jc w:val="both"/>
        <w:rPr>
          <w:rFonts w:ascii="Arial" w:hAnsi="Arial" w:cs="Arial"/>
          <w:sz w:val="22"/>
        </w:rPr>
      </w:pPr>
    </w:p>
    <w:p w:rsidR="00C16C33" w:rsidRPr="007110B7" w:rsidRDefault="003F73FA" w:rsidP="00C47A2C">
      <w:pPr>
        <w:spacing w:line="-300" w:lineRule="auto"/>
        <w:ind w:left="426" w:right="-1" w:hanging="426"/>
        <w:jc w:val="both"/>
        <w:rPr>
          <w:rFonts w:ascii="Arial" w:hAnsi="Arial" w:cs="Arial"/>
          <w:sz w:val="22"/>
        </w:rPr>
      </w:pPr>
      <w:r w:rsidRPr="00C47A2C">
        <w:rPr>
          <w:rFonts w:ascii="Arial" w:hAnsi="Arial" w:cs="Arial"/>
          <w:b/>
          <w:sz w:val="48"/>
        </w:rPr>
        <w:t>□</w:t>
      </w:r>
      <w:r w:rsidRPr="007110B7">
        <w:rPr>
          <w:rFonts w:ascii="Arial" w:hAnsi="Arial" w:cs="Arial"/>
          <w:b/>
          <w:sz w:val="22"/>
        </w:rPr>
        <w:t xml:space="preserve"> </w:t>
      </w:r>
      <w:r w:rsidR="00C47A2C">
        <w:rPr>
          <w:rFonts w:ascii="Arial" w:hAnsi="Arial" w:cs="Arial"/>
          <w:b/>
          <w:sz w:val="22"/>
        </w:rPr>
        <w:tab/>
      </w:r>
      <w:r w:rsidRPr="007110B7">
        <w:rPr>
          <w:rFonts w:ascii="Arial" w:hAnsi="Arial" w:cs="Arial"/>
          <w:b/>
          <w:sz w:val="22"/>
        </w:rPr>
        <w:t>B.</w:t>
      </w:r>
      <w:r w:rsidRPr="007110B7">
        <w:rPr>
          <w:rFonts w:ascii="Arial" w:hAnsi="Arial" w:cs="Arial"/>
          <w:sz w:val="22"/>
        </w:rPr>
        <w:t xml:space="preserve"> </w:t>
      </w:r>
      <w:r w:rsidR="002E0088" w:rsidRPr="007110B7">
        <w:rPr>
          <w:rFonts w:ascii="Arial" w:hAnsi="Arial" w:cs="Arial"/>
          <w:b/>
          <w:sz w:val="22"/>
        </w:rPr>
        <w:t>attività di rice</w:t>
      </w:r>
      <w:r w:rsidR="002E0088" w:rsidRPr="00127D34">
        <w:rPr>
          <w:rFonts w:ascii="Arial" w:hAnsi="Arial" w:cs="Arial"/>
          <w:b/>
          <w:sz w:val="22"/>
        </w:rPr>
        <w:t xml:space="preserve">rca svolta e </w:t>
      </w:r>
      <w:r w:rsidR="002E0088" w:rsidRPr="007110B7">
        <w:rPr>
          <w:rFonts w:ascii="Arial" w:hAnsi="Arial" w:cs="Arial"/>
          <w:b/>
          <w:sz w:val="22"/>
        </w:rPr>
        <w:t>finanziata, in tutto o in parte</w:t>
      </w:r>
      <w:r w:rsidR="002E0088" w:rsidRPr="007110B7">
        <w:rPr>
          <w:rFonts w:ascii="Arial" w:hAnsi="Arial" w:cs="Arial"/>
          <w:sz w:val="22"/>
        </w:rPr>
        <w:t>, nell’ambito dei</w:t>
      </w:r>
      <w:r w:rsidR="00C16C33" w:rsidRPr="007110B7">
        <w:rPr>
          <w:rFonts w:ascii="Arial" w:hAnsi="Arial" w:cs="Arial"/>
          <w:sz w:val="22"/>
        </w:rPr>
        <w:t xml:space="preserve"> seguenti contesti e/o progetti</w:t>
      </w:r>
      <w:r w:rsidR="00DB567C" w:rsidRPr="007110B7">
        <w:rPr>
          <w:rFonts w:ascii="Arial" w:hAnsi="Arial" w:cs="Arial"/>
          <w:sz w:val="22"/>
        </w:rPr>
        <w:t xml:space="preserve"> e/o programmi e/o contratti</w:t>
      </w:r>
      <w:r w:rsidR="00C47A2C">
        <w:rPr>
          <w:rFonts w:ascii="Arial" w:hAnsi="Arial" w:cs="Arial"/>
          <w:sz w:val="22"/>
        </w:rPr>
        <w:t xml:space="preserve"> (c</w:t>
      </w:r>
      <w:r w:rsidR="00C47A2C" w:rsidRPr="00C47A2C">
        <w:rPr>
          <w:rFonts w:ascii="Arial" w:hAnsi="Arial" w:cs="Arial"/>
          <w:bCs/>
          <w:sz w:val="22"/>
        </w:rPr>
        <w:t>ompilare un box per ogni Contesto/Progetto</w:t>
      </w:r>
      <w:r w:rsidR="00C47A2C">
        <w:rPr>
          <w:rFonts w:ascii="Arial" w:hAnsi="Arial" w:cs="Arial"/>
          <w:bCs/>
          <w:sz w:val="22"/>
        </w:rPr>
        <w:t>)</w:t>
      </w:r>
      <w:r w:rsidR="00C16C33" w:rsidRPr="007110B7">
        <w:rPr>
          <w:rFonts w:ascii="Arial" w:hAnsi="Arial" w:cs="Arial"/>
          <w:sz w:val="22"/>
        </w:rPr>
        <w:t>:</w:t>
      </w:r>
    </w:p>
    <w:p w:rsidR="00C16C33" w:rsidRDefault="00C16C33" w:rsidP="002E0088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253"/>
        <w:gridCol w:w="5352"/>
      </w:tblGrid>
      <w:tr w:rsidR="002E0088" w:rsidRPr="007B2B2B" w:rsidTr="00C47A2C">
        <w:trPr>
          <w:trHeight w:val="510"/>
        </w:trPr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2E0088" w:rsidRPr="00C47A2C" w:rsidRDefault="002E0088" w:rsidP="00C47A2C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C47A2C">
              <w:rPr>
                <w:rFonts w:ascii="Arial" w:hAnsi="Arial" w:cs="Arial"/>
                <w:b/>
                <w:sz w:val="22"/>
              </w:rPr>
              <w:t>Contesto</w:t>
            </w:r>
            <w:r w:rsidR="00DA7920" w:rsidRPr="00C47A2C">
              <w:rPr>
                <w:rFonts w:ascii="Arial" w:hAnsi="Arial" w:cs="Arial"/>
                <w:b/>
                <w:sz w:val="22"/>
              </w:rPr>
              <w:t>/Progetto</w:t>
            </w:r>
            <w:r w:rsidR="00C47A2C" w:rsidRPr="00C47A2C">
              <w:rPr>
                <w:rFonts w:ascii="Arial" w:hAnsi="Arial" w:cs="Arial"/>
                <w:b/>
                <w:bCs/>
                <w:sz w:val="24"/>
              </w:rPr>
              <w:t xml:space="preserve">           </w:t>
            </w:r>
            <w:r w:rsidR="00C47A2C" w:rsidRPr="00C47A2C">
              <w:rPr>
                <w:rFonts w:ascii="Arial" w:hAnsi="Arial" w:cs="Arial"/>
                <w:b/>
                <w:sz w:val="22"/>
              </w:rPr>
              <w:t>n.</w:t>
            </w:r>
            <w:r w:rsidRPr="00C47A2C">
              <w:rPr>
                <w:rFonts w:ascii="Arial" w:hAnsi="Arial" w:cs="Arial"/>
                <w:b/>
                <w:sz w:val="22"/>
              </w:rPr>
              <w:t>1</w:t>
            </w:r>
          </w:p>
        </w:tc>
      </w:tr>
      <w:tr w:rsidR="002E0088" w:rsidRPr="007B2B2B" w:rsidTr="00174823">
        <w:trPr>
          <w:trHeight w:val="102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088" w:rsidRPr="007110B7" w:rsidRDefault="00174823" w:rsidP="00174823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</w:t>
            </w:r>
            <w:r w:rsidRPr="00174823">
              <w:rPr>
                <w:rFonts w:ascii="Arial" w:hAnsi="Arial" w:cs="Arial"/>
              </w:rPr>
              <w:t>care il progetto / programma / piano di ricerca / contratto con azienda / altro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C47A2C" w:rsidRDefault="00C47A2C" w:rsidP="00174823">
            <w:pPr>
              <w:pStyle w:val="Paragrafoelenco"/>
              <w:spacing w:after="0" w:line="240" w:lineRule="auto"/>
              <w:ind w:left="34" w:right="283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7A2C" w:rsidRPr="007B2B2B" w:rsidTr="00944D3C">
        <w:trPr>
          <w:trHeight w:val="68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C47A2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Esiste un accordo che disciplina le invenzioni brevettabili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C47A2C" w:rsidRDefault="00C47A2C" w:rsidP="00DE1E8E">
            <w:pPr>
              <w:pStyle w:val="Paragrafoelenco"/>
              <w:numPr>
                <w:ilvl w:val="0"/>
                <w:numId w:val="21"/>
              </w:numPr>
              <w:spacing w:after="0" w:line="36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  <w:p w:rsidR="00C47A2C" w:rsidRPr="007B2B2B" w:rsidRDefault="00C47A2C" w:rsidP="00DE1E8E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</w:tr>
      <w:tr w:rsidR="00C47A2C" w:rsidRPr="007B2B2B" w:rsidTr="00944D3C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C47A2C">
            <w:pPr>
              <w:spacing w:line="264" w:lineRule="auto"/>
              <w:rPr>
                <w:rFonts w:ascii="Arial" w:hAnsi="Arial" w:cs="Arial"/>
              </w:rPr>
            </w:pPr>
            <w:r w:rsidRPr="007110B7">
              <w:rPr>
                <w:rFonts w:ascii="Arial" w:hAnsi="Arial" w:cs="Arial"/>
              </w:rPr>
              <w:t xml:space="preserve">Partner 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7B2B2B" w:rsidRDefault="00C47A2C" w:rsidP="00C47A2C">
            <w:pPr>
              <w:spacing w:after="60" w:line="264" w:lineRule="auto"/>
              <w:rPr>
                <w:rFonts w:ascii="Arial" w:hAnsi="Arial" w:cs="Arial"/>
              </w:rPr>
            </w:pPr>
          </w:p>
        </w:tc>
      </w:tr>
      <w:tr w:rsidR="00C47A2C" w:rsidRPr="007B2B2B" w:rsidTr="00944D3C">
        <w:trPr>
          <w:trHeight w:val="68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C47A2C">
            <w:pPr>
              <w:spacing w:line="264" w:lineRule="auto"/>
              <w:rPr>
                <w:rFonts w:ascii="Arial" w:hAnsi="Arial" w:cs="Arial"/>
              </w:rPr>
            </w:pPr>
            <w:r w:rsidRPr="007110B7">
              <w:rPr>
                <w:rFonts w:ascii="Arial" w:hAnsi="Arial" w:cs="Arial"/>
              </w:rPr>
              <w:t xml:space="preserve">Contributo del </w:t>
            </w:r>
            <w:r>
              <w:rPr>
                <w:rFonts w:ascii="Arial" w:hAnsi="Arial" w:cs="Arial"/>
              </w:rPr>
              <w:t>Partner</w:t>
            </w:r>
            <w:r w:rsidRPr="007110B7">
              <w:rPr>
                <w:rFonts w:ascii="Arial" w:hAnsi="Arial" w:cs="Arial"/>
              </w:rPr>
              <w:t xml:space="preserve"> alla realizzazione dell’invenzione</w:t>
            </w:r>
            <w:r>
              <w:rPr>
                <w:rFonts w:ascii="Arial" w:hAnsi="Arial" w:cs="Arial"/>
              </w:rPr>
              <w:t xml:space="preserve"> brevettabile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C47A2C" w:rsidRDefault="00C47A2C" w:rsidP="00DE1E8E">
            <w:pPr>
              <w:pStyle w:val="Paragrafoelenco"/>
              <w:numPr>
                <w:ilvl w:val="0"/>
                <w:numId w:val="21"/>
              </w:numPr>
              <w:spacing w:after="0" w:line="36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  <w:p w:rsidR="00C47A2C" w:rsidRPr="007B2B2B" w:rsidRDefault="00C47A2C" w:rsidP="00DE1E8E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</w:tr>
      <w:tr w:rsidR="00C47A2C" w:rsidRPr="007B2B2B" w:rsidTr="00DE1E8E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DE1E8E">
            <w:pPr>
              <w:spacing w:line="264" w:lineRule="auto"/>
              <w:rPr>
                <w:rFonts w:ascii="Arial" w:hAnsi="Arial" w:cs="Arial"/>
              </w:rPr>
            </w:pPr>
            <w:r w:rsidRPr="007110B7">
              <w:rPr>
                <w:rFonts w:ascii="Arial" w:hAnsi="Arial" w:cs="Arial"/>
              </w:rPr>
              <w:t>Finanziatore dell’attività di ricerca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7B2B2B" w:rsidRDefault="00C47A2C" w:rsidP="00DE1E8E">
            <w:pPr>
              <w:spacing w:after="60" w:line="264" w:lineRule="auto"/>
              <w:rPr>
                <w:rFonts w:ascii="Arial" w:hAnsi="Arial" w:cs="Arial"/>
              </w:rPr>
            </w:pPr>
          </w:p>
        </w:tc>
      </w:tr>
      <w:tr w:rsidR="00C47A2C" w:rsidRPr="007B2B2B" w:rsidTr="00944D3C">
        <w:trPr>
          <w:trHeight w:val="68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C47A2C">
            <w:pPr>
              <w:spacing w:line="264" w:lineRule="auto"/>
              <w:rPr>
                <w:rFonts w:ascii="Arial" w:hAnsi="Arial" w:cs="Arial"/>
              </w:rPr>
            </w:pPr>
            <w:r w:rsidRPr="007110B7">
              <w:rPr>
                <w:rFonts w:ascii="Arial" w:hAnsi="Arial" w:cs="Arial"/>
              </w:rPr>
              <w:t>Contributo del Finanziatore alla realizzazione dell’invenzione</w:t>
            </w:r>
            <w:r>
              <w:rPr>
                <w:rFonts w:ascii="Arial" w:hAnsi="Arial" w:cs="Arial"/>
              </w:rPr>
              <w:t xml:space="preserve"> brevettabile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C47A2C" w:rsidRDefault="00C47A2C" w:rsidP="00C47A2C">
            <w:pPr>
              <w:pStyle w:val="Paragrafoelenco"/>
              <w:numPr>
                <w:ilvl w:val="0"/>
                <w:numId w:val="21"/>
              </w:numPr>
              <w:spacing w:after="0" w:line="36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  <w:p w:rsidR="00C47A2C" w:rsidRPr="007B2B2B" w:rsidRDefault="00C47A2C" w:rsidP="00C47A2C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</w:tr>
    </w:tbl>
    <w:p w:rsidR="00127D34" w:rsidRDefault="00127D34" w:rsidP="003F73FA">
      <w:pPr>
        <w:ind w:right="-1"/>
        <w:jc w:val="both"/>
        <w:rPr>
          <w:rFonts w:ascii="Arial" w:hAnsi="Arial" w:cs="Arial"/>
        </w:rPr>
      </w:pPr>
    </w:p>
    <w:p w:rsidR="003F73FA" w:rsidRDefault="003F73FA" w:rsidP="003F73F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Allegare</w:t>
      </w:r>
      <w:r w:rsidR="00386C2F" w:rsidRPr="007B2B2B">
        <w:rPr>
          <w:rFonts w:ascii="Arial" w:hAnsi="Arial" w:cs="Arial"/>
        </w:rPr>
        <w:t>, se disponibile</w:t>
      </w:r>
      <w:r>
        <w:rPr>
          <w:rFonts w:ascii="Arial" w:hAnsi="Arial" w:cs="Arial"/>
        </w:rPr>
        <w:t>:</w:t>
      </w:r>
    </w:p>
    <w:p w:rsidR="005C660B" w:rsidRDefault="003F73FA" w:rsidP="00C47A2C">
      <w:pPr>
        <w:ind w:left="142" w:right="-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7A2C">
        <w:rPr>
          <w:rFonts w:ascii="Arial" w:hAnsi="Arial" w:cs="Arial"/>
        </w:rPr>
        <w:tab/>
      </w:r>
      <w:r w:rsidR="005C660B" w:rsidRPr="007B2B2B">
        <w:rPr>
          <w:rFonts w:ascii="Arial" w:hAnsi="Arial" w:cs="Arial"/>
        </w:rPr>
        <w:t xml:space="preserve">eventuale documentazione relativa alla disciplina della </w:t>
      </w:r>
      <w:r>
        <w:rPr>
          <w:rFonts w:ascii="Arial" w:hAnsi="Arial" w:cs="Arial"/>
        </w:rPr>
        <w:t>p</w:t>
      </w:r>
      <w:r w:rsidR="005C660B" w:rsidRPr="007B2B2B">
        <w:rPr>
          <w:rFonts w:ascii="Arial" w:hAnsi="Arial" w:cs="Arial"/>
        </w:rPr>
        <w:t xml:space="preserve">roprietà Intellettuale contenuta nel/i progetto/i (diritti dei </w:t>
      </w:r>
      <w:r>
        <w:rPr>
          <w:rFonts w:ascii="Arial" w:hAnsi="Arial" w:cs="Arial"/>
        </w:rPr>
        <w:t>partner</w:t>
      </w:r>
      <w:r w:rsidR="005C660B" w:rsidRPr="007B2B2B">
        <w:rPr>
          <w:rFonts w:ascii="Arial" w:hAnsi="Arial" w:cs="Arial"/>
        </w:rPr>
        <w:t xml:space="preserve"> o di terzi)</w:t>
      </w:r>
      <w:r>
        <w:rPr>
          <w:rFonts w:ascii="Arial" w:hAnsi="Arial" w:cs="Arial"/>
        </w:rPr>
        <w:t>;</w:t>
      </w:r>
    </w:p>
    <w:p w:rsidR="005C660B" w:rsidRDefault="003F73FA" w:rsidP="00C47A2C">
      <w:pPr>
        <w:ind w:left="142" w:right="-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7A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eventuali </w:t>
      </w:r>
      <w:r w:rsidRPr="003F73FA">
        <w:rPr>
          <w:rFonts w:ascii="Arial" w:hAnsi="Arial" w:cs="Arial"/>
        </w:rPr>
        <w:t>conv</w:t>
      </w:r>
      <w:r>
        <w:rPr>
          <w:rFonts w:ascii="Arial" w:hAnsi="Arial" w:cs="Arial"/>
        </w:rPr>
        <w:t xml:space="preserve">enzioni, contratti di ricerca, </w:t>
      </w:r>
      <w:proofErr w:type="spellStart"/>
      <w:r>
        <w:rPr>
          <w:rFonts w:ascii="Arial" w:hAnsi="Arial" w:cs="Arial"/>
        </w:rPr>
        <w:t>m</w:t>
      </w:r>
      <w:r w:rsidRPr="003F73FA">
        <w:rPr>
          <w:rFonts w:ascii="Arial" w:hAnsi="Arial" w:cs="Arial"/>
        </w:rPr>
        <w:t>aterial</w:t>
      </w:r>
      <w:proofErr w:type="spellEnd"/>
      <w:r w:rsidRPr="003F7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3F73FA">
        <w:rPr>
          <w:rFonts w:ascii="Arial" w:hAnsi="Arial" w:cs="Arial"/>
        </w:rPr>
        <w:t xml:space="preserve">ransfer </w:t>
      </w:r>
      <w:proofErr w:type="spellStart"/>
      <w:r>
        <w:rPr>
          <w:rFonts w:ascii="Arial" w:hAnsi="Arial" w:cs="Arial"/>
        </w:rPr>
        <w:t>a</w:t>
      </w:r>
      <w:r w:rsidRPr="003F73FA">
        <w:rPr>
          <w:rFonts w:ascii="Arial" w:hAnsi="Arial" w:cs="Arial"/>
        </w:rPr>
        <w:t>greement</w:t>
      </w:r>
      <w:proofErr w:type="spellEnd"/>
      <w:r w:rsidRPr="003F7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altri accordi sottoscritti a monte o durante lo svolgimento dell’attività di ricerca</w:t>
      </w:r>
      <w:r w:rsidR="00831DE7">
        <w:rPr>
          <w:rFonts w:ascii="Arial" w:hAnsi="Arial" w:cs="Arial"/>
        </w:rPr>
        <w:t xml:space="preserve"> nell’ambito della quale è stata</w:t>
      </w:r>
      <w:r>
        <w:rPr>
          <w:rFonts w:ascii="Arial" w:hAnsi="Arial" w:cs="Arial"/>
        </w:rPr>
        <w:t xml:space="preserve"> realizzat</w:t>
      </w:r>
      <w:r w:rsidR="00831D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31DE7" w:rsidRPr="00831DE7">
        <w:rPr>
          <w:rFonts w:ascii="Arial" w:hAnsi="Arial" w:cs="Arial"/>
        </w:rPr>
        <w:t>l’invenzione</w:t>
      </w:r>
      <w:r>
        <w:rPr>
          <w:rFonts w:ascii="Arial" w:hAnsi="Arial" w:cs="Arial"/>
        </w:rPr>
        <w:t>.</w:t>
      </w:r>
    </w:p>
    <w:p w:rsidR="008D5F08" w:rsidRDefault="008D5F08" w:rsidP="003F73FA">
      <w:pPr>
        <w:ind w:right="-1"/>
        <w:jc w:val="both"/>
        <w:rPr>
          <w:rFonts w:ascii="Arial" w:hAnsi="Arial" w:cs="Arial"/>
        </w:rPr>
      </w:pPr>
    </w:p>
    <w:p w:rsidR="00944D3C" w:rsidRDefault="00174823" w:rsidP="00174823">
      <w:pPr>
        <w:ind w:left="426"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944D3C">
        <w:rPr>
          <w:rFonts w:ascii="Arial" w:hAnsi="Arial" w:cs="Arial"/>
          <w:sz w:val="22"/>
        </w:rPr>
        <w:t>l ricercatore dipendente dell’Ateneo si attiene a quanto previsto nel progetto, programma o contratto e compila il “</w:t>
      </w:r>
      <w:r w:rsidR="00944D3C" w:rsidRPr="00174823">
        <w:rPr>
          <w:rFonts w:ascii="Arial" w:hAnsi="Arial" w:cs="Arial"/>
          <w:b/>
          <w:sz w:val="22"/>
        </w:rPr>
        <w:t xml:space="preserve">Modulo </w:t>
      </w:r>
      <w:r w:rsidR="00312D61" w:rsidRPr="00174823">
        <w:rPr>
          <w:rFonts w:ascii="Arial" w:hAnsi="Arial" w:cs="Arial"/>
          <w:b/>
          <w:sz w:val="22"/>
        </w:rPr>
        <w:t xml:space="preserve">di </w:t>
      </w:r>
      <w:r w:rsidR="00944D3C" w:rsidRPr="00174823">
        <w:rPr>
          <w:rFonts w:ascii="Arial" w:hAnsi="Arial" w:cs="Arial"/>
          <w:b/>
          <w:sz w:val="22"/>
        </w:rPr>
        <w:t xml:space="preserve">descrizione </w:t>
      </w:r>
      <w:r w:rsidRPr="00174823">
        <w:rPr>
          <w:rFonts w:ascii="Arial" w:hAnsi="Arial" w:cs="Arial"/>
          <w:b/>
          <w:sz w:val="22"/>
        </w:rPr>
        <w:t>di una invenzione brevettabile</w:t>
      </w:r>
      <w:r w:rsidR="00944D3C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>.</w:t>
      </w:r>
    </w:p>
    <w:p w:rsidR="00944D3C" w:rsidRDefault="00944D3C" w:rsidP="003F73FA">
      <w:pPr>
        <w:ind w:right="-1"/>
        <w:jc w:val="both"/>
        <w:rPr>
          <w:rFonts w:ascii="Arial" w:hAnsi="Arial" w:cs="Arial"/>
          <w:sz w:val="22"/>
        </w:rPr>
      </w:pPr>
    </w:p>
    <w:p w:rsidR="00131D01" w:rsidRDefault="00944D3C" w:rsidP="00944D3C">
      <w:pPr>
        <w:ind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caso di inventori esterni all’Ateneo (non Ricercatori secondo la nota 1 a pag</w:t>
      </w:r>
      <w:r w:rsidR="0017482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1), questi hanno il diritto al brevetto e possono mantenerlo diventando </w:t>
      </w:r>
      <w:proofErr w:type="spellStart"/>
      <w:r>
        <w:rPr>
          <w:rFonts w:ascii="Arial" w:hAnsi="Arial" w:cs="Arial"/>
          <w:sz w:val="22"/>
        </w:rPr>
        <w:t>cotitolari</w:t>
      </w:r>
      <w:proofErr w:type="spellEnd"/>
      <w:r>
        <w:rPr>
          <w:rFonts w:ascii="Arial" w:hAnsi="Arial" w:cs="Arial"/>
          <w:sz w:val="22"/>
        </w:rPr>
        <w:t xml:space="preserve"> o cederlo all’Ateneo acquisendo gli stessi diritti del Ricercatore </w:t>
      </w:r>
      <w:proofErr w:type="spellStart"/>
      <w:r>
        <w:rPr>
          <w:rFonts w:ascii="Arial" w:hAnsi="Arial" w:cs="Arial"/>
          <w:sz w:val="22"/>
        </w:rPr>
        <w:t>coinventore</w:t>
      </w:r>
      <w:proofErr w:type="spellEnd"/>
      <w:r>
        <w:rPr>
          <w:rFonts w:ascii="Arial" w:hAnsi="Arial" w:cs="Arial"/>
          <w:sz w:val="22"/>
        </w:rPr>
        <w:t>.</w:t>
      </w:r>
      <w:r w:rsidR="005F6AB1">
        <w:rPr>
          <w:rFonts w:ascii="Arial" w:hAnsi="Arial" w:cs="Arial"/>
          <w:sz w:val="22"/>
        </w:rPr>
        <w:t xml:space="preserve"> In quest’ultimo caso compilano il “</w:t>
      </w:r>
      <w:r w:rsidR="00E03E3D">
        <w:rPr>
          <w:rFonts w:ascii="Arial" w:hAnsi="Arial" w:cs="Arial"/>
          <w:b/>
          <w:sz w:val="22"/>
        </w:rPr>
        <w:t>Contratto</w:t>
      </w:r>
      <w:r w:rsidR="005F6AB1" w:rsidRPr="00944D3C">
        <w:rPr>
          <w:rFonts w:ascii="Arial" w:hAnsi="Arial" w:cs="Arial"/>
          <w:b/>
          <w:sz w:val="22"/>
        </w:rPr>
        <w:t xml:space="preserve"> di proposta di cessione del diritto al </w:t>
      </w:r>
      <w:r w:rsidR="005F6AB1">
        <w:rPr>
          <w:rFonts w:ascii="Arial" w:hAnsi="Arial" w:cs="Arial"/>
          <w:b/>
          <w:sz w:val="22"/>
        </w:rPr>
        <w:t>b</w:t>
      </w:r>
      <w:r w:rsidR="005F6AB1" w:rsidRPr="00944D3C">
        <w:rPr>
          <w:rFonts w:ascii="Arial" w:hAnsi="Arial" w:cs="Arial"/>
          <w:b/>
          <w:sz w:val="22"/>
        </w:rPr>
        <w:t>revetto</w:t>
      </w:r>
      <w:r w:rsidR="005F6AB1">
        <w:rPr>
          <w:rFonts w:ascii="Arial" w:hAnsi="Arial" w:cs="Arial"/>
          <w:b/>
          <w:sz w:val="22"/>
        </w:rPr>
        <w:t>”</w:t>
      </w:r>
    </w:p>
    <w:p w:rsidR="00174823" w:rsidRDefault="00174823" w:rsidP="00944D3C">
      <w:pPr>
        <w:ind w:right="-1"/>
        <w:jc w:val="both"/>
        <w:rPr>
          <w:rFonts w:ascii="Arial" w:hAnsi="Arial" w:cs="Arial"/>
          <w:sz w:val="22"/>
        </w:rPr>
      </w:pPr>
    </w:p>
    <w:p w:rsidR="00174823" w:rsidRPr="007B2B2B" w:rsidRDefault="00174823" w:rsidP="00944D3C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 del ricercatore referente</w:t>
      </w:r>
    </w:p>
    <w:sectPr w:rsidR="00174823" w:rsidRPr="007B2B2B" w:rsidSect="00E3174B">
      <w:footerReference w:type="default" r:id="rId13"/>
      <w:pgSz w:w="11906" w:h="16838" w:code="9"/>
      <w:pgMar w:top="993" w:right="1134" w:bottom="1247" w:left="1134" w:header="72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7F" w:rsidRDefault="0094187F">
      <w:r>
        <w:separator/>
      </w:r>
    </w:p>
  </w:endnote>
  <w:endnote w:type="continuationSeparator" w:id="0">
    <w:p w:rsidR="0094187F" w:rsidRDefault="0094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2" w:rsidRPr="00200072" w:rsidRDefault="00200072" w:rsidP="00200072">
    <w:pPr>
      <w:pStyle w:val="Pidipagina"/>
      <w:rPr>
        <w:rFonts w:ascii="Arial" w:hAnsi="Arial" w:cs="Arial"/>
        <w:sz w:val="22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2D5ED841" wp14:editId="2A9B017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122670" cy="0"/>
              <wp:effectExtent l="12065" t="7620" r="889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2670" cy="0"/>
                      </a:xfrm>
                      <a:prstGeom prst="straightConnector1">
                        <a:avLst/>
                      </a:prstGeom>
                      <a:noFill/>
                      <a:ln w="0" cap="flat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-1.2pt;width:482.1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" strokecolor="black [3213]" strokeweight="0">
              <v:shadow color="#ccc"/>
            </v:shape>
          </w:pict>
        </mc:Fallback>
      </mc:AlternateContent>
    </w:r>
    <w:r w:rsidRPr="00200072">
      <w:rPr>
        <w:rFonts w:ascii="Arial" w:hAnsi="Arial" w:cs="Arial"/>
        <w:sz w:val="16"/>
      </w:rPr>
      <w:t>Modulo di comunicazione di realizzazione</w:t>
    </w:r>
    <w:r>
      <w:rPr>
        <w:rFonts w:ascii="Arial" w:hAnsi="Arial" w:cs="Arial"/>
        <w:sz w:val="16"/>
      </w:rPr>
      <w:t xml:space="preserve"> </w:t>
    </w:r>
    <w:r w:rsidRPr="00200072">
      <w:rPr>
        <w:rFonts w:ascii="Arial" w:hAnsi="Arial" w:cs="Arial"/>
        <w:sz w:val="16"/>
      </w:rPr>
      <w:t>di una invenzione brevettabile</w:t>
    </w:r>
    <w:r>
      <w:rPr>
        <w:rFonts w:ascii="Arial" w:hAnsi="Arial" w:cs="Arial"/>
        <w:sz w:val="16"/>
      </w:rPr>
      <w:tab/>
    </w:r>
    <w:r w:rsidRPr="00200072">
      <w:rPr>
        <w:rFonts w:ascii="Arial" w:hAnsi="Arial" w:cs="Arial"/>
        <w:sz w:val="22"/>
      </w:rPr>
      <w:fldChar w:fldCharType="begin"/>
    </w:r>
    <w:r w:rsidRPr="00200072">
      <w:rPr>
        <w:rFonts w:ascii="Arial" w:hAnsi="Arial" w:cs="Arial"/>
        <w:sz w:val="22"/>
      </w:rPr>
      <w:instrText xml:space="preserve"> PAGE   \* MERGEFORMAT </w:instrText>
    </w:r>
    <w:r w:rsidRPr="00200072">
      <w:rPr>
        <w:rFonts w:ascii="Arial" w:hAnsi="Arial" w:cs="Arial"/>
        <w:sz w:val="22"/>
      </w:rPr>
      <w:fldChar w:fldCharType="separate"/>
    </w:r>
    <w:r w:rsidR="0023390E">
      <w:rPr>
        <w:rFonts w:ascii="Arial" w:hAnsi="Arial" w:cs="Arial"/>
        <w:noProof/>
        <w:sz w:val="22"/>
      </w:rPr>
      <w:t>1</w:t>
    </w:r>
    <w:r w:rsidRPr="00200072">
      <w:rPr>
        <w:rFonts w:ascii="Arial" w:hAnsi="Arial" w:cs="Arial"/>
        <w:sz w:val="22"/>
      </w:rPr>
      <w:fldChar w:fldCharType="end"/>
    </w:r>
    <w:r w:rsidRPr="00200072">
      <w:rPr>
        <w:rFonts w:ascii="Arial" w:hAnsi="Arial" w:cs="Arial"/>
        <w:sz w:val="22"/>
      </w:rPr>
      <w:t>/</w:t>
    </w:r>
    <w:r w:rsidRPr="00200072">
      <w:rPr>
        <w:rFonts w:ascii="Arial" w:hAnsi="Arial" w:cs="Arial"/>
        <w:sz w:val="22"/>
      </w:rPr>
      <w:fldChar w:fldCharType="begin"/>
    </w:r>
    <w:r w:rsidRPr="00200072">
      <w:rPr>
        <w:rFonts w:ascii="Arial" w:hAnsi="Arial" w:cs="Arial"/>
        <w:sz w:val="22"/>
      </w:rPr>
      <w:instrText xml:space="preserve"> NUMPAGES   \* MERGEFORMAT </w:instrText>
    </w:r>
    <w:r w:rsidRPr="00200072">
      <w:rPr>
        <w:rFonts w:ascii="Arial" w:hAnsi="Arial" w:cs="Arial"/>
        <w:sz w:val="22"/>
      </w:rPr>
      <w:fldChar w:fldCharType="separate"/>
    </w:r>
    <w:r w:rsidR="0023390E">
      <w:rPr>
        <w:rFonts w:ascii="Arial" w:hAnsi="Arial" w:cs="Arial"/>
        <w:noProof/>
        <w:sz w:val="22"/>
      </w:rPr>
      <w:t>4</w:t>
    </w:r>
    <w:r w:rsidRPr="00200072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7F" w:rsidRDefault="0094187F">
      <w:r>
        <w:separator/>
      </w:r>
    </w:p>
  </w:footnote>
  <w:footnote w:type="continuationSeparator" w:id="0">
    <w:p w:rsidR="0094187F" w:rsidRDefault="0094187F">
      <w:r>
        <w:continuationSeparator/>
      </w:r>
    </w:p>
  </w:footnote>
  <w:footnote w:id="1">
    <w:p w:rsidR="000D315F" w:rsidRPr="004A1FDC" w:rsidRDefault="000D315F" w:rsidP="00CA3599">
      <w:pPr>
        <w:pStyle w:val="Testonotaapidipagina"/>
        <w:jc w:val="both"/>
        <w:rPr>
          <w:sz w:val="16"/>
          <w:szCs w:val="16"/>
        </w:rPr>
      </w:pPr>
      <w:r w:rsidRPr="004A1FDC">
        <w:rPr>
          <w:rStyle w:val="Rimandonotaapidipagina"/>
          <w:rFonts w:ascii="Arial" w:hAnsi="Arial" w:cs="Arial"/>
          <w:sz w:val="16"/>
          <w:szCs w:val="16"/>
        </w:rPr>
        <w:footnoteRef/>
      </w:r>
      <w:r w:rsidRPr="004A1FDC">
        <w:rPr>
          <w:rStyle w:val="Rimandonotaapidipagina"/>
          <w:sz w:val="16"/>
          <w:szCs w:val="16"/>
          <w:vertAlign w:val="baseline"/>
        </w:rPr>
        <w:t xml:space="preserve"> </w:t>
      </w:r>
      <w:r w:rsidRPr="004A1FDC">
        <w:rPr>
          <w:rFonts w:ascii="Arial" w:hAnsi="Arial" w:cs="Arial"/>
          <w:sz w:val="16"/>
          <w:szCs w:val="16"/>
        </w:rPr>
        <w:t>“</w:t>
      </w:r>
      <w:r w:rsidRPr="004A1FDC">
        <w:rPr>
          <w:rFonts w:ascii="Arial" w:hAnsi="Arial" w:cs="Arial"/>
          <w:i/>
          <w:sz w:val="16"/>
          <w:szCs w:val="16"/>
        </w:rPr>
        <w:t>Ricercatori</w:t>
      </w:r>
      <w:r w:rsidRPr="004A1FDC">
        <w:rPr>
          <w:rFonts w:ascii="Arial" w:hAnsi="Arial" w:cs="Arial"/>
          <w:sz w:val="16"/>
          <w:szCs w:val="16"/>
        </w:rPr>
        <w:t xml:space="preserve">”: </w:t>
      </w:r>
      <w:r w:rsidR="00200072" w:rsidRPr="004A1FDC">
        <w:rPr>
          <w:rFonts w:ascii="Arial" w:hAnsi="Arial" w:cs="Arial"/>
          <w:sz w:val="16"/>
          <w:szCs w:val="16"/>
        </w:rPr>
        <w:t>i docenti di I e II fascia, i ricercatori a tempo determinato e indeterminato, il personale tecnico-amministrativo a tempo determinato e indeterminato, i professori a contratto, gli assegnisti di ricerca, i dottorandi di ricerca, i borsisti di ricerca, gli stagisti, i collaboratori comunque denominati, gli studenti di ogni grado</w:t>
      </w:r>
      <w:r w:rsidRPr="004A1FDC">
        <w:rPr>
          <w:rFonts w:ascii="Arial" w:hAnsi="Arial" w:cs="Arial"/>
          <w:sz w:val="16"/>
          <w:szCs w:val="16"/>
        </w:rPr>
        <w:t>;</w:t>
      </w:r>
    </w:p>
  </w:footnote>
  <w:footnote w:id="2">
    <w:p w:rsidR="000D315F" w:rsidRPr="004A1FDC" w:rsidRDefault="000D315F" w:rsidP="006C40DD">
      <w:pPr>
        <w:pStyle w:val="Testonotaapidipagina"/>
        <w:ind w:right="-1"/>
        <w:jc w:val="both"/>
        <w:rPr>
          <w:rFonts w:ascii="Arial" w:hAnsi="Arial" w:cs="Arial"/>
          <w:sz w:val="16"/>
          <w:szCs w:val="16"/>
        </w:rPr>
      </w:pPr>
      <w:r w:rsidRPr="004A1FDC">
        <w:rPr>
          <w:rStyle w:val="Rimandonotaapidipagina"/>
          <w:rFonts w:ascii="Arial" w:hAnsi="Arial" w:cs="Arial"/>
          <w:sz w:val="16"/>
          <w:szCs w:val="16"/>
        </w:rPr>
        <w:footnoteRef/>
      </w:r>
      <w:r w:rsidRPr="004A1FDC">
        <w:rPr>
          <w:rFonts w:ascii="Arial" w:hAnsi="Arial" w:cs="Arial"/>
          <w:sz w:val="16"/>
          <w:szCs w:val="16"/>
        </w:rPr>
        <w:t xml:space="preserve"> Identificati nel</w:t>
      </w:r>
      <w:r w:rsidR="00200072" w:rsidRPr="004A1FDC">
        <w:rPr>
          <w:rFonts w:ascii="Arial" w:hAnsi="Arial" w:cs="Arial"/>
          <w:sz w:val="16"/>
          <w:szCs w:val="16"/>
        </w:rPr>
        <w:t>le “Linee guida strategiche e policy operativa in tema di valorizzazione della ricerca e di diritti di proprietà intellettuale all’U</w:t>
      </w:r>
      <w:r w:rsidR="00514834">
        <w:rPr>
          <w:rFonts w:ascii="Arial" w:hAnsi="Arial" w:cs="Arial"/>
          <w:sz w:val="16"/>
          <w:szCs w:val="16"/>
        </w:rPr>
        <w:t>niversità degli Studi di Pavia</w:t>
      </w:r>
      <w:r w:rsidR="00200072" w:rsidRPr="004A1FDC">
        <w:rPr>
          <w:rFonts w:ascii="Arial" w:hAnsi="Arial" w:cs="Arial"/>
          <w:sz w:val="16"/>
          <w:szCs w:val="16"/>
        </w:rPr>
        <w:t>”</w:t>
      </w:r>
      <w:r w:rsidRPr="004A1FDC">
        <w:rPr>
          <w:rFonts w:ascii="Arial" w:hAnsi="Arial" w:cs="Arial"/>
          <w:sz w:val="16"/>
          <w:szCs w:val="16"/>
        </w:rPr>
        <w:t xml:space="preserve"> come “</w:t>
      </w:r>
      <w:r w:rsidRPr="004A1FDC">
        <w:rPr>
          <w:rFonts w:ascii="Arial" w:hAnsi="Arial" w:cs="Arial"/>
          <w:i/>
          <w:sz w:val="16"/>
          <w:szCs w:val="16"/>
        </w:rPr>
        <w:t>Beni Immateriali</w:t>
      </w:r>
      <w:r w:rsidRPr="004A1FDC">
        <w:rPr>
          <w:rFonts w:ascii="Arial" w:hAnsi="Arial" w:cs="Arial"/>
          <w:sz w:val="16"/>
          <w:szCs w:val="16"/>
        </w:rPr>
        <w:t>”</w:t>
      </w:r>
      <w:r w:rsidR="00DB567C" w:rsidRPr="004A1FDC">
        <w:rPr>
          <w:rFonts w:ascii="Arial" w:hAnsi="Arial" w:cs="Arial"/>
          <w:sz w:val="16"/>
          <w:szCs w:val="16"/>
        </w:rPr>
        <w:t xml:space="preserve">, che comprendono, </w:t>
      </w:r>
      <w:r w:rsidR="00420EE3" w:rsidRPr="004A1FDC">
        <w:rPr>
          <w:rFonts w:ascii="Arial" w:hAnsi="Arial" w:cs="Arial"/>
          <w:sz w:val="16"/>
          <w:szCs w:val="16"/>
        </w:rPr>
        <w:t>ai fini</w:t>
      </w:r>
      <w:r w:rsidR="00DB567C" w:rsidRPr="004A1FDC">
        <w:rPr>
          <w:rFonts w:ascii="Arial" w:hAnsi="Arial" w:cs="Arial"/>
          <w:sz w:val="16"/>
          <w:szCs w:val="16"/>
        </w:rPr>
        <w:t xml:space="preserve"> del presente Modulo, le seguenti tipologie</w:t>
      </w:r>
      <w:r w:rsidRPr="004A1FDC">
        <w:rPr>
          <w:rFonts w:ascii="Arial" w:hAnsi="Arial" w:cs="Arial"/>
          <w:sz w:val="16"/>
          <w:szCs w:val="16"/>
        </w:rPr>
        <w:t xml:space="preserve">: </w:t>
      </w:r>
      <w:r w:rsidR="00200072" w:rsidRPr="004A1FDC">
        <w:rPr>
          <w:rFonts w:ascii="Arial" w:hAnsi="Arial" w:cs="Arial"/>
          <w:sz w:val="16"/>
          <w:szCs w:val="16"/>
        </w:rPr>
        <w:t>i disegni e modelli, le invenzioni, i modelli di utilità, le topografie di prodotti a semiconduttori, le informazioni segrete, varietà vegetali, i marchi, i programmi per elaboratore, le banche di dati, le opere del disegno industriale, i progetti di lavori di ingegneria, i marchi e i diritti d’autore come individuati dalla vigente normativa nazionale e comunitaria in materia di proprietà intellettuale e industriale</w:t>
      </w:r>
      <w:r w:rsidRPr="004A1FDC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E3"/>
    <w:multiLevelType w:val="hybridMultilevel"/>
    <w:tmpl w:val="C6321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4CE5"/>
    <w:multiLevelType w:val="hybridMultilevel"/>
    <w:tmpl w:val="45A2E0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3303"/>
    <w:multiLevelType w:val="hybridMultilevel"/>
    <w:tmpl w:val="49EEB7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16146"/>
    <w:multiLevelType w:val="hybridMultilevel"/>
    <w:tmpl w:val="2B12D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E3A"/>
    <w:multiLevelType w:val="hybridMultilevel"/>
    <w:tmpl w:val="E200CE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735B8"/>
    <w:multiLevelType w:val="hybridMultilevel"/>
    <w:tmpl w:val="16AAD9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0F6EC2"/>
    <w:multiLevelType w:val="hybridMultilevel"/>
    <w:tmpl w:val="9A5EA7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22A839EB"/>
    <w:multiLevelType w:val="hybridMultilevel"/>
    <w:tmpl w:val="5890E8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A61C4"/>
    <w:multiLevelType w:val="hybridMultilevel"/>
    <w:tmpl w:val="D870D298"/>
    <w:lvl w:ilvl="0" w:tplc="2F8E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C20F3"/>
    <w:multiLevelType w:val="hybridMultilevel"/>
    <w:tmpl w:val="5FCA3F0E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0">
    <w:nsid w:val="38F12AD6"/>
    <w:multiLevelType w:val="hybridMultilevel"/>
    <w:tmpl w:val="A32A222E"/>
    <w:lvl w:ilvl="0" w:tplc="17544CD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9714C4"/>
    <w:multiLevelType w:val="hybridMultilevel"/>
    <w:tmpl w:val="3E92DB24"/>
    <w:lvl w:ilvl="0" w:tplc="80BAE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F03D03"/>
    <w:multiLevelType w:val="hybridMultilevel"/>
    <w:tmpl w:val="C9D80504"/>
    <w:lvl w:ilvl="0" w:tplc="E63657F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32615B"/>
    <w:multiLevelType w:val="hybridMultilevel"/>
    <w:tmpl w:val="3A4286C8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4">
    <w:nsid w:val="4A4A4DCD"/>
    <w:multiLevelType w:val="hybridMultilevel"/>
    <w:tmpl w:val="154A213A"/>
    <w:lvl w:ilvl="0" w:tplc="2F8E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F729A"/>
    <w:multiLevelType w:val="hybridMultilevel"/>
    <w:tmpl w:val="991A106A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6">
    <w:nsid w:val="4EE458E3"/>
    <w:multiLevelType w:val="hybridMultilevel"/>
    <w:tmpl w:val="85F2F78A"/>
    <w:lvl w:ilvl="0" w:tplc="CEBA4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607AB"/>
    <w:multiLevelType w:val="hybridMultilevel"/>
    <w:tmpl w:val="ABC2CEF4"/>
    <w:lvl w:ilvl="0" w:tplc="17544CD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2660"/>
    <w:multiLevelType w:val="hybridMultilevel"/>
    <w:tmpl w:val="A2E6F8FC"/>
    <w:lvl w:ilvl="0" w:tplc="17544CD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BF3AB4"/>
    <w:multiLevelType w:val="hybridMultilevel"/>
    <w:tmpl w:val="800CED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B4FD4"/>
    <w:multiLevelType w:val="hybridMultilevel"/>
    <w:tmpl w:val="ECAE5EDC"/>
    <w:lvl w:ilvl="0" w:tplc="17544CD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F7A93"/>
    <w:multiLevelType w:val="hybridMultilevel"/>
    <w:tmpl w:val="EB6067E0"/>
    <w:lvl w:ilvl="0" w:tplc="8726442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D75006"/>
    <w:multiLevelType w:val="hybridMultilevel"/>
    <w:tmpl w:val="8F8EA5B6"/>
    <w:lvl w:ilvl="0" w:tplc="C7C2E712">
      <w:start w:val="1"/>
      <w:numFmt w:val="bullet"/>
      <w:lvlText w:val="▪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A5D85"/>
    <w:multiLevelType w:val="hybridMultilevel"/>
    <w:tmpl w:val="EFCAA1E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21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20"/>
  </w:num>
  <w:num w:numId="14">
    <w:abstractNumId w:val="17"/>
  </w:num>
  <w:num w:numId="15">
    <w:abstractNumId w:val="10"/>
  </w:num>
  <w:num w:numId="16">
    <w:abstractNumId w:val="23"/>
  </w:num>
  <w:num w:numId="17">
    <w:abstractNumId w:val="0"/>
  </w:num>
  <w:num w:numId="18">
    <w:abstractNumId w:val="3"/>
  </w:num>
  <w:num w:numId="19">
    <w:abstractNumId w:val="16"/>
  </w:num>
  <w:num w:numId="20">
    <w:abstractNumId w:val="18"/>
  </w:num>
  <w:num w:numId="21">
    <w:abstractNumId w:val="12"/>
  </w:num>
  <w:num w:numId="22">
    <w:abstractNumId w:val="19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 fillcolor="#930" stroke="f">
      <v:fill color="#930" rotate="t" angle="-90" focus="100%" type="gradient"/>
      <v:stroke weight="0" insetpen="t" on="f"/>
      <v:shadow color="#c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2A"/>
    <w:rsid w:val="0001301F"/>
    <w:rsid w:val="0001476C"/>
    <w:rsid w:val="00015CEE"/>
    <w:rsid w:val="00033DAE"/>
    <w:rsid w:val="0004549B"/>
    <w:rsid w:val="00046E27"/>
    <w:rsid w:val="00062878"/>
    <w:rsid w:val="00075CDD"/>
    <w:rsid w:val="0008203D"/>
    <w:rsid w:val="00084D96"/>
    <w:rsid w:val="000A1E27"/>
    <w:rsid w:val="000A5208"/>
    <w:rsid w:val="000B0371"/>
    <w:rsid w:val="000D0D6B"/>
    <w:rsid w:val="000D315F"/>
    <w:rsid w:val="000E1DC4"/>
    <w:rsid w:val="00115DB2"/>
    <w:rsid w:val="00115EE8"/>
    <w:rsid w:val="00127D34"/>
    <w:rsid w:val="00131D01"/>
    <w:rsid w:val="00156ACE"/>
    <w:rsid w:val="00160062"/>
    <w:rsid w:val="00174823"/>
    <w:rsid w:val="001768E8"/>
    <w:rsid w:val="00194263"/>
    <w:rsid w:val="00196947"/>
    <w:rsid w:val="00197B81"/>
    <w:rsid w:val="001A35F2"/>
    <w:rsid w:val="001D2829"/>
    <w:rsid w:val="001E21A1"/>
    <w:rsid w:val="00200072"/>
    <w:rsid w:val="00210186"/>
    <w:rsid w:val="002206E2"/>
    <w:rsid w:val="00224233"/>
    <w:rsid w:val="00231958"/>
    <w:rsid w:val="0023390E"/>
    <w:rsid w:val="00242089"/>
    <w:rsid w:val="00244404"/>
    <w:rsid w:val="0027505C"/>
    <w:rsid w:val="0027752A"/>
    <w:rsid w:val="00284CE8"/>
    <w:rsid w:val="002A54D2"/>
    <w:rsid w:val="002A6694"/>
    <w:rsid w:val="002B5654"/>
    <w:rsid w:val="002D0431"/>
    <w:rsid w:val="002E0088"/>
    <w:rsid w:val="00300964"/>
    <w:rsid w:val="003061F4"/>
    <w:rsid w:val="00312B70"/>
    <w:rsid w:val="00312D61"/>
    <w:rsid w:val="00314113"/>
    <w:rsid w:val="003211B9"/>
    <w:rsid w:val="00322BAC"/>
    <w:rsid w:val="00324990"/>
    <w:rsid w:val="00343B89"/>
    <w:rsid w:val="0034435D"/>
    <w:rsid w:val="00386C2F"/>
    <w:rsid w:val="003A062C"/>
    <w:rsid w:val="003B0CA2"/>
    <w:rsid w:val="003D56FA"/>
    <w:rsid w:val="003D6C9E"/>
    <w:rsid w:val="003E0A1B"/>
    <w:rsid w:val="003E6979"/>
    <w:rsid w:val="003F73FA"/>
    <w:rsid w:val="00420EE3"/>
    <w:rsid w:val="00421BC8"/>
    <w:rsid w:val="00446276"/>
    <w:rsid w:val="0044798E"/>
    <w:rsid w:val="00455BBD"/>
    <w:rsid w:val="00463281"/>
    <w:rsid w:val="00470E84"/>
    <w:rsid w:val="0047343B"/>
    <w:rsid w:val="00473641"/>
    <w:rsid w:val="004949BE"/>
    <w:rsid w:val="004A0270"/>
    <w:rsid w:val="004A0E4A"/>
    <w:rsid w:val="004A1FDC"/>
    <w:rsid w:val="004D5067"/>
    <w:rsid w:val="004F632C"/>
    <w:rsid w:val="00512674"/>
    <w:rsid w:val="00513540"/>
    <w:rsid w:val="00514834"/>
    <w:rsid w:val="005362AD"/>
    <w:rsid w:val="005631DC"/>
    <w:rsid w:val="005714B1"/>
    <w:rsid w:val="005A2033"/>
    <w:rsid w:val="005A4CE9"/>
    <w:rsid w:val="005A6BAE"/>
    <w:rsid w:val="005C19BB"/>
    <w:rsid w:val="005C660B"/>
    <w:rsid w:val="005C7438"/>
    <w:rsid w:val="005D03AE"/>
    <w:rsid w:val="005E4979"/>
    <w:rsid w:val="005F6AB1"/>
    <w:rsid w:val="00610BCC"/>
    <w:rsid w:val="00664B33"/>
    <w:rsid w:val="00676A8F"/>
    <w:rsid w:val="0068478C"/>
    <w:rsid w:val="006A104A"/>
    <w:rsid w:val="006C40DD"/>
    <w:rsid w:val="006D7268"/>
    <w:rsid w:val="006E13B5"/>
    <w:rsid w:val="007052DF"/>
    <w:rsid w:val="00706549"/>
    <w:rsid w:val="007100BF"/>
    <w:rsid w:val="007110B7"/>
    <w:rsid w:val="007154E8"/>
    <w:rsid w:val="0072760E"/>
    <w:rsid w:val="0074185E"/>
    <w:rsid w:val="00742D2A"/>
    <w:rsid w:val="00777992"/>
    <w:rsid w:val="0079324D"/>
    <w:rsid w:val="007943C3"/>
    <w:rsid w:val="007B2B2B"/>
    <w:rsid w:val="007B3C89"/>
    <w:rsid w:val="007C68D9"/>
    <w:rsid w:val="007F5268"/>
    <w:rsid w:val="00831DE7"/>
    <w:rsid w:val="00833817"/>
    <w:rsid w:val="008339B1"/>
    <w:rsid w:val="008371E7"/>
    <w:rsid w:val="00853FAB"/>
    <w:rsid w:val="0088076B"/>
    <w:rsid w:val="00882BED"/>
    <w:rsid w:val="00892BBE"/>
    <w:rsid w:val="00897220"/>
    <w:rsid w:val="008A28A4"/>
    <w:rsid w:val="008A4C70"/>
    <w:rsid w:val="008B2AA4"/>
    <w:rsid w:val="008C3289"/>
    <w:rsid w:val="008D5F08"/>
    <w:rsid w:val="008D79C9"/>
    <w:rsid w:val="00903E8A"/>
    <w:rsid w:val="009056A8"/>
    <w:rsid w:val="009164D7"/>
    <w:rsid w:val="0091669F"/>
    <w:rsid w:val="00922A94"/>
    <w:rsid w:val="00931523"/>
    <w:rsid w:val="009356B7"/>
    <w:rsid w:val="0094187F"/>
    <w:rsid w:val="00944D3C"/>
    <w:rsid w:val="00944FE6"/>
    <w:rsid w:val="0095372C"/>
    <w:rsid w:val="009565A6"/>
    <w:rsid w:val="00966696"/>
    <w:rsid w:val="00972556"/>
    <w:rsid w:val="0098640D"/>
    <w:rsid w:val="00991B88"/>
    <w:rsid w:val="009B3857"/>
    <w:rsid w:val="009C26C2"/>
    <w:rsid w:val="009C4255"/>
    <w:rsid w:val="009C6367"/>
    <w:rsid w:val="009C767A"/>
    <w:rsid w:val="009F16CF"/>
    <w:rsid w:val="00A21C78"/>
    <w:rsid w:val="00A2300A"/>
    <w:rsid w:val="00A24911"/>
    <w:rsid w:val="00A278ED"/>
    <w:rsid w:val="00A31CB1"/>
    <w:rsid w:val="00A40B17"/>
    <w:rsid w:val="00A556EC"/>
    <w:rsid w:val="00A73193"/>
    <w:rsid w:val="00AC449B"/>
    <w:rsid w:val="00AC6A1A"/>
    <w:rsid w:val="00AC7942"/>
    <w:rsid w:val="00AE7E63"/>
    <w:rsid w:val="00AF03FA"/>
    <w:rsid w:val="00AF1844"/>
    <w:rsid w:val="00B06C8F"/>
    <w:rsid w:val="00B07FC1"/>
    <w:rsid w:val="00B1302E"/>
    <w:rsid w:val="00B420D7"/>
    <w:rsid w:val="00B43F93"/>
    <w:rsid w:val="00B5791B"/>
    <w:rsid w:val="00B635C8"/>
    <w:rsid w:val="00B66FE6"/>
    <w:rsid w:val="00B704A7"/>
    <w:rsid w:val="00B71EDF"/>
    <w:rsid w:val="00B81971"/>
    <w:rsid w:val="00B8450E"/>
    <w:rsid w:val="00BA7D2E"/>
    <w:rsid w:val="00BA7E2E"/>
    <w:rsid w:val="00BB54A7"/>
    <w:rsid w:val="00BB673E"/>
    <w:rsid w:val="00BB7FDD"/>
    <w:rsid w:val="00BD4C28"/>
    <w:rsid w:val="00BD6F3D"/>
    <w:rsid w:val="00BE0A15"/>
    <w:rsid w:val="00BE4C9F"/>
    <w:rsid w:val="00BF7FD9"/>
    <w:rsid w:val="00C00523"/>
    <w:rsid w:val="00C03D14"/>
    <w:rsid w:val="00C16C33"/>
    <w:rsid w:val="00C32B26"/>
    <w:rsid w:val="00C47A2C"/>
    <w:rsid w:val="00C52052"/>
    <w:rsid w:val="00C55190"/>
    <w:rsid w:val="00C7063A"/>
    <w:rsid w:val="00C90B76"/>
    <w:rsid w:val="00CA2E86"/>
    <w:rsid w:val="00CA3599"/>
    <w:rsid w:val="00CB23A5"/>
    <w:rsid w:val="00CC7CE3"/>
    <w:rsid w:val="00CD65E3"/>
    <w:rsid w:val="00CE0E5D"/>
    <w:rsid w:val="00CE7821"/>
    <w:rsid w:val="00CF1BD8"/>
    <w:rsid w:val="00CF28BB"/>
    <w:rsid w:val="00CF3478"/>
    <w:rsid w:val="00D02D35"/>
    <w:rsid w:val="00D40FB4"/>
    <w:rsid w:val="00D47879"/>
    <w:rsid w:val="00D6183C"/>
    <w:rsid w:val="00D74BCE"/>
    <w:rsid w:val="00D8625D"/>
    <w:rsid w:val="00D878AE"/>
    <w:rsid w:val="00D95220"/>
    <w:rsid w:val="00DA3DDB"/>
    <w:rsid w:val="00DA54BE"/>
    <w:rsid w:val="00DA5D5E"/>
    <w:rsid w:val="00DA7920"/>
    <w:rsid w:val="00DB0160"/>
    <w:rsid w:val="00DB348D"/>
    <w:rsid w:val="00DB567C"/>
    <w:rsid w:val="00DB65D1"/>
    <w:rsid w:val="00DE4085"/>
    <w:rsid w:val="00DF287C"/>
    <w:rsid w:val="00E0203B"/>
    <w:rsid w:val="00E03E3D"/>
    <w:rsid w:val="00E3174B"/>
    <w:rsid w:val="00E40A83"/>
    <w:rsid w:val="00E46AC0"/>
    <w:rsid w:val="00E73DA3"/>
    <w:rsid w:val="00EA5267"/>
    <w:rsid w:val="00EA5874"/>
    <w:rsid w:val="00EA7FB4"/>
    <w:rsid w:val="00EB210F"/>
    <w:rsid w:val="00EB7F64"/>
    <w:rsid w:val="00EC29A2"/>
    <w:rsid w:val="00EC30CD"/>
    <w:rsid w:val="00ED3E05"/>
    <w:rsid w:val="00EF6B0E"/>
    <w:rsid w:val="00F207C4"/>
    <w:rsid w:val="00F27A76"/>
    <w:rsid w:val="00F33558"/>
    <w:rsid w:val="00F61E27"/>
    <w:rsid w:val="00F62D4E"/>
    <w:rsid w:val="00F63A22"/>
    <w:rsid w:val="00F73A37"/>
    <w:rsid w:val="00F8500B"/>
    <w:rsid w:val="00F87465"/>
    <w:rsid w:val="00FA3428"/>
    <w:rsid w:val="00FA3DBD"/>
    <w:rsid w:val="00FA7C52"/>
    <w:rsid w:val="00FB4022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#930" stroke="f">
      <v:fill color="#930" rotate="t" angle="-90" focus="100%" type="gradient"/>
      <v:stroke weight="0" insetpen="t" on="f"/>
      <v:shadow color="#ccc"/>
      <v:textbox inset="2.88pt,2.88pt,2.88pt,2.88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auto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60"/>
      <w:jc w:val="both"/>
      <w:outlineLvl w:val="3"/>
    </w:pPr>
    <w:rPr>
      <w:color w:val="auto"/>
      <w:kern w:val="0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ind w:left="113" w:right="-113"/>
      <w:jc w:val="center"/>
      <w:outlineLvl w:val="6"/>
    </w:pPr>
    <w:rPr>
      <w:rFonts w:ascii="Arial" w:hAnsi="Arial" w:cs="Arial"/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Corpodeltesto3">
    <w:name w:val="Body Text 3"/>
    <w:pPr>
      <w:spacing w:after="240" w:line="350" w:lineRule="auto"/>
    </w:pPr>
    <w:rPr>
      <w:rFonts w:ascii="Franklin Gothic Book" w:hAnsi="Franklin Gothic Book"/>
      <w:color w:val="000000"/>
      <w:kern w:val="28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styleId="Titolo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tagline">
    <w:name w:val="msotagline"/>
    <w:rPr>
      <w:rFonts w:ascii="Franklin Gothic Heavy" w:hAnsi="Franklin Gothic Heavy"/>
      <w:caps/>
      <w:color w:val="000000"/>
      <w:kern w:val="28"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ind w:left="113" w:right="-113"/>
      <w:jc w:val="both"/>
    </w:pPr>
    <w:rPr>
      <w:color w:val="auto"/>
      <w:kern w:val="0"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">
    <w:name w:val="IN"/>
    <w:pPr>
      <w:spacing w:line="482" w:lineRule="exact"/>
      <w:jc w:val="both"/>
    </w:pPr>
    <w:rPr>
      <w:rFonts w:ascii="Courier" w:hAnsi="Courier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color w:val="auto"/>
      <w:kern w:val="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table" w:styleId="Grigliatabella">
    <w:name w:val="Table Grid"/>
    <w:basedOn w:val="Tabellanormale"/>
    <w:rsid w:val="00E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F7FD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B06C8F"/>
    <w:rPr>
      <w:color w:val="800080"/>
      <w:u w:val="single"/>
    </w:rPr>
  </w:style>
  <w:style w:type="paragraph" w:styleId="Intestazione">
    <w:name w:val="header"/>
    <w:basedOn w:val="Normale"/>
    <w:rsid w:val="005C66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60B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19694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96947"/>
    <w:rPr>
      <w:lang w:val="x-none" w:eastAsia="x-none"/>
    </w:rPr>
  </w:style>
  <w:style w:type="character" w:customStyle="1" w:styleId="TestocommentoCarattere">
    <w:name w:val="Testo commento Carattere"/>
    <w:link w:val="Testocommento"/>
    <w:rsid w:val="00196947"/>
    <w:rPr>
      <w:color w:val="000000"/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rsid w:val="00196947"/>
    <w:rPr>
      <w:b/>
      <w:bCs/>
    </w:rPr>
  </w:style>
  <w:style w:type="character" w:customStyle="1" w:styleId="SoggettocommentoCarattere">
    <w:name w:val="Soggetto commento Carattere"/>
    <w:link w:val="Soggettocommento"/>
    <w:rsid w:val="00196947"/>
    <w:rPr>
      <w:b/>
      <w:bCs/>
      <w:color w:val="000000"/>
      <w:kern w:val="28"/>
    </w:rPr>
  </w:style>
  <w:style w:type="paragraph" w:styleId="Revisione">
    <w:name w:val="Revision"/>
    <w:hidden/>
    <w:uiPriority w:val="99"/>
    <w:semiHidden/>
    <w:rsid w:val="00196947"/>
    <w:rPr>
      <w:color w:val="000000"/>
      <w:kern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0D7"/>
  </w:style>
  <w:style w:type="paragraph" w:styleId="Paragrafoelenco">
    <w:name w:val="List Paragraph"/>
    <w:basedOn w:val="Normale"/>
    <w:uiPriority w:val="34"/>
    <w:qFormat/>
    <w:rsid w:val="006D7268"/>
    <w:pPr>
      <w:spacing w:after="120" w:line="288" w:lineRule="auto"/>
      <w:ind w:left="720"/>
      <w:contextualSpacing/>
      <w:jc w:val="both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CC7CE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auto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60"/>
      <w:jc w:val="both"/>
      <w:outlineLvl w:val="3"/>
    </w:pPr>
    <w:rPr>
      <w:color w:val="auto"/>
      <w:kern w:val="0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ind w:left="113" w:right="-113"/>
      <w:jc w:val="center"/>
      <w:outlineLvl w:val="6"/>
    </w:pPr>
    <w:rPr>
      <w:rFonts w:ascii="Arial" w:hAnsi="Arial" w:cs="Arial"/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Corpodeltesto3">
    <w:name w:val="Body Text 3"/>
    <w:pPr>
      <w:spacing w:after="240" w:line="350" w:lineRule="auto"/>
    </w:pPr>
    <w:rPr>
      <w:rFonts w:ascii="Franklin Gothic Book" w:hAnsi="Franklin Gothic Book"/>
      <w:color w:val="000000"/>
      <w:kern w:val="28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styleId="Titolo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tagline">
    <w:name w:val="msotagline"/>
    <w:rPr>
      <w:rFonts w:ascii="Franklin Gothic Heavy" w:hAnsi="Franklin Gothic Heavy"/>
      <w:caps/>
      <w:color w:val="000000"/>
      <w:kern w:val="28"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ind w:left="113" w:right="-113"/>
      <w:jc w:val="both"/>
    </w:pPr>
    <w:rPr>
      <w:color w:val="auto"/>
      <w:kern w:val="0"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">
    <w:name w:val="IN"/>
    <w:pPr>
      <w:spacing w:line="482" w:lineRule="exact"/>
      <w:jc w:val="both"/>
    </w:pPr>
    <w:rPr>
      <w:rFonts w:ascii="Courier" w:hAnsi="Courier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color w:val="auto"/>
      <w:kern w:val="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table" w:styleId="Grigliatabella">
    <w:name w:val="Table Grid"/>
    <w:basedOn w:val="Tabellanormale"/>
    <w:rsid w:val="00E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F7FD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B06C8F"/>
    <w:rPr>
      <w:color w:val="800080"/>
      <w:u w:val="single"/>
    </w:rPr>
  </w:style>
  <w:style w:type="paragraph" w:styleId="Intestazione">
    <w:name w:val="header"/>
    <w:basedOn w:val="Normale"/>
    <w:rsid w:val="005C66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60B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19694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96947"/>
    <w:rPr>
      <w:lang w:val="x-none" w:eastAsia="x-none"/>
    </w:rPr>
  </w:style>
  <w:style w:type="character" w:customStyle="1" w:styleId="TestocommentoCarattere">
    <w:name w:val="Testo commento Carattere"/>
    <w:link w:val="Testocommento"/>
    <w:rsid w:val="00196947"/>
    <w:rPr>
      <w:color w:val="000000"/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rsid w:val="00196947"/>
    <w:rPr>
      <w:b/>
      <w:bCs/>
    </w:rPr>
  </w:style>
  <w:style w:type="character" w:customStyle="1" w:styleId="SoggettocommentoCarattere">
    <w:name w:val="Soggetto commento Carattere"/>
    <w:link w:val="Soggettocommento"/>
    <w:rsid w:val="00196947"/>
    <w:rPr>
      <w:b/>
      <w:bCs/>
      <w:color w:val="000000"/>
      <w:kern w:val="28"/>
    </w:rPr>
  </w:style>
  <w:style w:type="paragraph" w:styleId="Revisione">
    <w:name w:val="Revision"/>
    <w:hidden/>
    <w:uiPriority w:val="99"/>
    <w:semiHidden/>
    <w:rsid w:val="00196947"/>
    <w:rPr>
      <w:color w:val="000000"/>
      <w:kern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0D7"/>
  </w:style>
  <w:style w:type="paragraph" w:styleId="Paragrafoelenco">
    <w:name w:val="List Paragraph"/>
    <w:basedOn w:val="Normale"/>
    <w:uiPriority w:val="34"/>
    <w:qFormat/>
    <w:rsid w:val="006D7268"/>
    <w:pPr>
      <w:spacing w:after="120" w:line="288" w:lineRule="auto"/>
      <w:ind w:left="720"/>
      <w:contextualSpacing/>
      <w:jc w:val="both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CC7CE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FF8CBA4D5A6AAE41B6C0204D03A8AF40" ma:contentTypeVersion="1" ma:contentTypeDescription="" ma:contentTypeScope="" ma:versionID="7a4c304d338905be239ad77ac52d6ba7">
  <xsd:schema xmlns:xsd="http://www.w3.org/2001/XMLSchema" xmlns:p="http://schemas.microsoft.com/office/2006/metadata/properties" xmlns:ns1="http://schemas.microsoft.com/sharepoint/v3" xmlns:ns2="70014495-B11B-4EA8-86E1-F93B272A2B81" targetNamespace="http://schemas.microsoft.com/office/2006/metadata/properties" ma:root="true" ma:fieldsID="4e9f3f0caf9a29ac398c1f0a1a97b8fa" ns1:_="" ns2:_="">
    <xsd:import namespace="http://schemas.microsoft.com/sharepoint/v3"/>
    <xsd:import namespace="70014495-B11B-4EA8-86E1-F93B272A2B81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0014495-B11B-4EA8-86E1-F93B272A2B81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Multi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4A407-7CEE-4FA4-AF20-C150CC06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014495-B11B-4EA8-86E1-F93B272A2B8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40BF10-AC27-4F9B-9964-B74E02585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854FF-A96C-4E16-B94F-71763C5AAA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CA0AC88-6050-4F1F-9A49-CF14EC0F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6105</Characters>
  <Application>Microsoft Office Word</Application>
  <DocSecurity>0</DocSecurity>
  <Lines>254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richiesta di deposito di domanda di brevetto</vt:lpstr>
    </vt:vector>
  </TitlesOfParts>
  <Company>Università di Bologna</Company>
  <LinksUpToDate>false</LinksUpToDate>
  <CharactersWithSpaces>6997</CharactersWithSpaces>
  <SharedDoc>false</SharedDoc>
  <HLinks>
    <vt:vector size="3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mailto:kto@unibo.it</vt:lpwstr>
      </vt:variant>
      <vt:variant>
        <vt:lpwstr/>
      </vt:variant>
      <vt:variant>
        <vt:i4>786459</vt:i4>
      </vt:variant>
      <vt:variant>
        <vt:i4>12</vt:i4>
      </vt:variant>
      <vt:variant>
        <vt:i4>0</vt:i4>
      </vt:variant>
      <vt:variant>
        <vt:i4>5</vt:i4>
      </vt:variant>
      <vt:variant>
        <vt:lpwstr>http://www.biblioteche.unibo.it/portale/risorse-elettroniche/banche-dati/piattaforme/qpat/regole-accesso-qpat</vt:lpwstr>
      </vt:variant>
      <vt:variant>
        <vt:lpwstr/>
      </vt:variant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http://www.freepatentsonline.com/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http://patft.uspto.gov/netahtml/PTO/search-adv.htm</vt:lpwstr>
      </vt:variant>
      <vt:variant>
        <vt:lpwstr/>
      </vt:variant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http://worldwide.espacenet.com/advancedSearch?locale=en_EP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http://www.biblioteche.unibo.it/portale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richiesta di deposito di domanda di brevetto</dc:title>
  <dc:creator>elena.consolini3</dc:creator>
  <cp:lastModifiedBy>utente</cp:lastModifiedBy>
  <cp:revision>3</cp:revision>
  <cp:lastPrinted>2015-02-25T11:34:00Z</cp:lastPrinted>
  <dcterms:created xsi:type="dcterms:W3CDTF">2018-07-26T10:11:00Z</dcterms:created>
  <dcterms:modified xsi:type="dcterms:W3CDTF">2019-03-11T11:25:00Z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ineDiAssegnazione">
    <vt:lpwstr>;#{866CDBD8-1F39-4E4D-A29D-F7FD5FE4F6DA};#</vt:lpwstr>
  </property>
  <property fmtid="{D5CDD505-2E9C-101B-9397-08002B2CF9AE}" pid="3" name="ContentType">
    <vt:lpwstr>Modulistica e Modelli</vt:lpwstr>
  </property>
  <property fmtid="{D5CDD505-2E9C-101B-9397-08002B2CF9AE}" pid="4" name="AutoreDoc">
    <vt:lpwstr>aric</vt:lpwstr>
  </property>
  <property fmtid="{D5CDD505-2E9C-101B-9397-08002B2CF9AE}" pid="5" name="StatoDoc">
    <vt:lpwstr>Definitivo</vt:lpwstr>
  </property>
  <property fmtid="{D5CDD505-2E9C-101B-9397-08002B2CF9AE}" pid="6" name="AbstractO">
    <vt:lpwstr>Modulo di richiesta di deposito della domanda di brevetto</vt:lpwstr>
  </property>
  <property fmtid="{D5CDD505-2E9C-101B-9397-08002B2CF9AE}" pid="7" name="AnnoRedazione">
    <vt:lpwstr>2012</vt:lpwstr>
  </property>
</Properties>
</file>